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0F0" w:rsidRPr="00CE50F0" w:rsidRDefault="00CE50F0" w:rsidP="00CE50F0">
      <w:pPr>
        <w:pStyle w:val="Default"/>
      </w:pPr>
    </w:p>
    <w:p w:rsidR="00CE50F0" w:rsidRPr="00CE50F0" w:rsidRDefault="00CE50F0" w:rsidP="00CE50F0">
      <w:pPr>
        <w:pStyle w:val="Default"/>
      </w:pPr>
      <w:r w:rsidRPr="00CE50F0">
        <w:t xml:space="preserve"> Принято на педагогическом совете </w:t>
      </w:r>
      <w:r>
        <w:t xml:space="preserve">                       </w:t>
      </w:r>
      <w:r w:rsidRPr="00CE50F0">
        <w:t>УТВЕРЖДЕНО</w:t>
      </w:r>
    </w:p>
    <w:p w:rsidR="00CE50F0" w:rsidRDefault="00CE50F0" w:rsidP="00CE50F0">
      <w:pPr>
        <w:pStyle w:val="Default"/>
      </w:pPr>
      <w:r w:rsidRPr="00CE50F0">
        <w:t>(протокол №</w:t>
      </w:r>
      <w:r>
        <w:t xml:space="preserve"> 7</w:t>
      </w:r>
      <w:r w:rsidRPr="00CE50F0">
        <w:t xml:space="preserve"> от</w:t>
      </w:r>
      <w:r>
        <w:t xml:space="preserve"> 29.05.2020 г.)                               </w:t>
      </w:r>
      <w:r w:rsidRPr="00CE50F0">
        <w:t>Приказом директора Школы</w:t>
      </w:r>
    </w:p>
    <w:p w:rsidR="00CE50F0" w:rsidRPr="00CE50F0" w:rsidRDefault="00CE50F0" w:rsidP="00CE50F0">
      <w:pPr>
        <w:pStyle w:val="Default"/>
      </w:pPr>
      <w:r>
        <w:t xml:space="preserve">                                                                                     №</w:t>
      </w:r>
      <w:r w:rsidRPr="00CE50F0">
        <w:t xml:space="preserve"> </w:t>
      </w:r>
      <w:r>
        <w:t>38 от 31.05.2020 г.</w:t>
      </w:r>
    </w:p>
    <w:p w:rsidR="00CE50F0" w:rsidRPr="00CE50F0" w:rsidRDefault="00CE50F0" w:rsidP="00CE50F0">
      <w:pPr>
        <w:pStyle w:val="Default"/>
      </w:pPr>
    </w:p>
    <w:p w:rsidR="00CE50F0" w:rsidRDefault="00CE50F0" w:rsidP="00CE50F0">
      <w:pPr>
        <w:pStyle w:val="Default"/>
        <w:jc w:val="center"/>
        <w:rPr>
          <w:b/>
          <w:bCs/>
        </w:rPr>
      </w:pPr>
      <w:r w:rsidRPr="00CE50F0">
        <w:rPr>
          <w:b/>
          <w:bCs/>
        </w:rPr>
        <w:t xml:space="preserve">ПОРЯДОК </w:t>
      </w:r>
    </w:p>
    <w:p w:rsidR="00CE50F0" w:rsidRDefault="00CE50F0" w:rsidP="00CE50F0">
      <w:pPr>
        <w:pStyle w:val="Default"/>
        <w:jc w:val="center"/>
        <w:rPr>
          <w:b/>
          <w:bCs/>
        </w:rPr>
      </w:pPr>
      <w:r w:rsidRPr="00CE50F0">
        <w:rPr>
          <w:b/>
          <w:bCs/>
        </w:rPr>
        <w:t xml:space="preserve">организации индивидуального отбора при приеме либо переводе </w:t>
      </w:r>
    </w:p>
    <w:p w:rsidR="00CE50F0" w:rsidRDefault="00CE50F0" w:rsidP="00CE50F0">
      <w:pPr>
        <w:pStyle w:val="Default"/>
        <w:jc w:val="center"/>
        <w:rPr>
          <w:b/>
          <w:bCs/>
        </w:rPr>
      </w:pPr>
      <w:r w:rsidRPr="00CE50F0">
        <w:rPr>
          <w:b/>
          <w:bCs/>
        </w:rPr>
        <w:t xml:space="preserve">в МОУ </w:t>
      </w:r>
      <w:r>
        <w:rPr>
          <w:b/>
          <w:bCs/>
        </w:rPr>
        <w:t>Богород</w:t>
      </w:r>
      <w:r w:rsidRPr="00CE50F0">
        <w:rPr>
          <w:b/>
          <w:bCs/>
        </w:rPr>
        <w:t xml:space="preserve">ская СШ Нижегородской области </w:t>
      </w:r>
    </w:p>
    <w:p w:rsidR="00CE50F0" w:rsidRDefault="00CE50F0" w:rsidP="00CE50F0">
      <w:pPr>
        <w:pStyle w:val="Default"/>
        <w:jc w:val="center"/>
        <w:rPr>
          <w:b/>
          <w:bCs/>
        </w:rPr>
      </w:pPr>
      <w:r w:rsidRPr="00CE50F0">
        <w:rPr>
          <w:b/>
          <w:bCs/>
        </w:rPr>
        <w:t xml:space="preserve">для получения среднего общего образования </w:t>
      </w:r>
    </w:p>
    <w:p w:rsidR="00CE50F0" w:rsidRDefault="00CE50F0" w:rsidP="00CE50F0">
      <w:pPr>
        <w:pStyle w:val="Default"/>
        <w:jc w:val="center"/>
        <w:rPr>
          <w:b/>
          <w:bCs/>
        </w:rPr>
      </w:pPr>
      <w:r w:rsidRPr="00CE50F0">
        <w:rPr>
          <w:b/>
          <w:bCs/>
        </w:rPr>
        <w:t xml:space="preserve">с углубленным изучением отдельных учебных предметов </w:t>
      </w:r>
    </w:p>
    <w:p w:rsidR="00CE50F0" w:rsidRDefault="00CE50F0" w:rsidP="00CE50F0">
      <w:pPr>
        <w:pStyle w:val="Default"/>
        <w:jc w:val="center"/>
        <w:rPr>
          <w:b/>
          <w:bCs/>
        </w:rPr>
      </w:pPr>
      <w:r w:rsidRPr="00CE50F0">
        <w:rPr>
          <w:b/>
          <w:bCs/>
        </w:rPr>
        <w:t>или для профильного обучения</w:t>
      </w:r>
      <w:r>
        <w:rPr>
          <w:b/>
          <w:bCs/>
        </w:rPr>
        <w:t>.</w:t>
      </w:r>
    </w:p>
    <w:p w:rsidR="00CE50F0" w:rsidRPr="00CE50F0" w:rsidRDefault="00CE50F0" w:rsidP="00CE50F0">
      <w:pPr>
        <w:pStyle w:val="Default"/>
        <w:jc w:val="center"/>
      </w:pPr>
    </w:p>
    <w:p w:rsidR="00CE50F0" w:rsidRPr="00CE50F0" w:rsidRDefault="00CE50F0" w:rsidP="00CE50F0">
      <w:pPr>
        <w:pStyle w:val="Default"/>
        <w:jc w:val="center"/>
      </w:pPr>
      <w:r w:rsidRPr="00CE50F0">
        <w:t>I. Общие положения</w:t>
      </w:r>
    </w:p>
    <w:p w:rsidR="00CE50F0" w:rsidRPr="00CE50F0" w:rsidRDefault="00CE50F0" w:rsidP="00CE50F0">
      <w:pPr>
        <w:pStyle w:val="Default"/>
        <w:jc w:val="both"/>
      </w:pPr>
      <w:r w:rsidRPr="00CE50F0">
        <w:t>1. Настоящий Порядок устанавливает случаи и порядок организации индивидуального отбора при приеме либо переводе в  МОУ</w:t>
      </w:r>
      <w:r>
        <w:t xml:space="preserve"> Богород</w:t>
      </w:r>
      <w:r w:rsidRPr="00CE50F0">
        <w:t xml:space="preserve">ская СШ (далее Школа ) для получения среднего общего образования с углубленным изучением отдельных учебных предметов или для профильного обучения (далее - индивидуальный отбор). </w:t>
      </w:r>
    </w:p>
    <w:p w:rsidR="00CE50F0" w:rsidRDefault="00CE50F0" w:rsidP="00CE50F0">
      <w:pPr>
        <w:pStyle w:val="Default"/>
        <w:jc w:val="both"/>
      </w:pPr>
      <w:r w:rsidRPr="00CE50F0">
        <w:t xml:space="preserve">2. Участниками индивидуального отбора могут быть все граждане, имеющие право на получение среднего общего образования в соответствии с действующим законодательством Российской Федерации в сфере образования. </w:t>
      </w:r>
    </w:p>
    <w:p w:rsidR="00CE50F0" w:rsidRDefault="00CE50F0" w:rsidP="00CE50F0">
      <w:pPr>
        <w:pStyle w:val="Default"/>
        <w:jc w:val="both"/>
      </w:pPr>
      <w:r w:rsidRPr="00CE50F0">
        <w:t xml:space="preserve">3. Школа при осуществлении индивидуального отбора обязана обеспечить соблюдение прав граждан на получение образования, установленных законодательством Российской Федерации, создать условия гласности и открытости при организации индивидуального отбора, обеспечить объективность оценки способностей и склонностей обучающихся. </w:t>
      </w:r>
    </w:p>
    <w:p w:rsidR="00CE50F0" w:rsidRPr="00CE50F0" w:rsidRDefault="00CE50F0" w:rsidP="00CE50F0">
      <w:pPr>
        <w:pStyle w:val="Default"/>
        <w:jc w:val="both"/>
      </w:pPr>
      <w:r w:rsidRPr="00CE50F0">
        <w:t xml:space="preserve">4. Сроки проведения индивидуального отбора: </w:t>
      </w:r>
    </w:p>
    <w:p w:rsidR="00CE50F0" w:rsidRPr="00CE50F0" w:rsidRDefault="00CE50F0" w:rsidP="00CE50F0">
      <w:pPr>
        <w:pStyle w:val="Default"/>
        <w:jc w:val="both"/>
      </w:pPr>
      <w:r w:rsidRPr="00CE50F0">
        <w:t xml:space="preserve">4.1.Плановый ежегодный индивидуальный отбор при организации индивидуального отбора при приеме на обучение по образовательным программам среднего общего образования проводится: в период с 1 июня по 31 июля </w:t>
      </w:r>
    </w:p>
    <w:p w:rsidR="00296D60" w:rsidRDefault="00CE50F0" w:rsidP="00CE50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50F0">
        <w:rPr>
          <w:rFonts w:ascii="Times New Roman" w:hAnsi="Times New Roman" w:cs="Times New Roman"/>
          <w:sz w:val="24"/>
          <w:szCs w:val="24"/>
        </w:rPr>
        <w:t>Даты начала и окончания индивидуального отбора устанавливаются приказом директора школы в рамках периода, установленного в первом абзаце настоящего подпункта.</w:t>
      </w:r>
    </w:p>
    <w:p w:rsidR="00CE50F0" w:rsidRPr="00CE50F0" w:rsidRDefault="00CE50F0" w:rsidP="00CE50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50F0">
        <w:rPr>
          <w:rFonts w:ascii="Times New Roman" w:hAnsi="Times New Roman" w:cs="Times New Roman"/>
          <w:sz w:val="24"/>
          <w:szCs w:val="24"/>
        </w:rPr>
        <w:t>4.2.При наличии свободных мест в периоды между плановыми ежегодными индивидуальными отборами - в сроки, установленные приказом директора школы</w:t>
      </w:r>
    </w:p>
    <w:p w:rsidR="00CE50F0" w:rsidRDefault="00CE50F0" w:rsidP="00CE50F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E50F0" w:rsidRPr="00CE50F0" w:rsidRDefault="00CE50F0" w:rsidP="00CE50F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E50F0">
        <w:rPr>
          <w:rFonts w:ascii="Times New Roman" w:hAnsi="Times New Roman" w:cs="Times New Roman"/>
          <w:sz w:val="24"/>
          <w:szCs w:val="24"/>
        </w:rPr>
        <w:t>II. Случаи организации индивидуального отбора</w:t>
      </w:r>
    </w:p>
    <w:p w:rsidR="00CE50F0" w:rsidRDefault="00CE50F0" w:rsidP="00CE50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50F0">
        <w:rPr>
          <w:rFonts w:ascii="Times New Roman" w:hAnsi="Times New Roman" w:cs="Times New Roman"/>
          <w:sz w:val="24"/>
          <w:szCs w:val="24"/>
        </w:rPr>
        <w:t xml:space="preserve">Индивидуальный отбор при приеме или переводе на обучение по образовательным программам среднего общего образования организуется в следующих случаях: </w:t>
      </w:r>
    </w:p>
    <w:p w:rsidR="00CE50F0" w:rsidRDefault="00CE50F0" w:rsidP="00CE50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50F0">
        <w:rPr>
          <w:rFonts w:ascii="Times New Roman" w:hAnsi="Times New Roman" w:cs="Times New Roman"/>
          <w:sz w:val="24"/>
          <w:szCs w:val="24"/>
        </w:rPr>
        <w:t xml:space="preserve">5.1. При приеме в Школу для углубленного изучения отдельных учебных предметов, организации профильного обучения. </w:t>
      </w:r>
    </w:p>
    <w:p w:rsidR="00CE50F0" w:rsidRPr="00CE50F0" w:rsidRDefault="00CE50F0" w:rsidP="00CE50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50F0">
        <w:rPr>
          <w:rFonts w:ascii="Times New Roman" w:hAnsi="Times New Roman" w:cs="Times New Roman"/>
          <w:sz w:val="24"/>
          <w:szCs w:val="24"/>
        </w:rPr>
        <w:t>5.2. При переводе внутри Школы или при зачислении в порядке перевода из иной образовательной организации для углубленного изучения отдельных учебных предметов, организации профильного обучения.</w:t>
      </w:r>
    </w:p>
    <w:p w:rsidR="00CE50F0" w:rsidRDefault="00CE50F0" w:rsidP="00CE50F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E50F0" w:rsidRPr="00CE50F0" w:rsidRDefault="00CE50F0" w:rsidP="00CE50F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E50F0">
        <w:rPr>
          <w:rFonts w:ascii="Times New Roman" w:hAnsi="Times New Roman" w:cs="Times New Roman"/>
          <w:sz w:val="24"/>
          <w:szCs w:val="24"/>
        </w:rPr>
        <w:t>III. Порядок организации индивидуального отбора</w:t>
      </w:r>
    </w:p>
    <w:p w:rsidR="00CE50F0" w:rsidRDefault="00CE50F0" w:rsidP="00CE50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 w:rsidRPr="00CE50F0">
        <w:rPr>
          <w:rFonts w:ascii="Times New Roman" w:hAnsi="Times New Roman" w:cs="Times New Roman"/>
          <w:sz w:val="24"/>
          <w:szCs w:val="24"/>
        </w:rPr>
        <w:t xml:space="preserve"> Школа размещает для граждан на своем информационном стенде и на официальном сайте Школы в информационно-телекоммуникационной сети «Интернет» извещение о проведении индивидуального отбора: </w:t>
      </w:r>
    </w:p>
    <w:p w:rsidR="00CE50F0" w:rsidRDefault="00CE50F0" w:rsidP="00CE50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50F0">
        <w:rPr>
          <w:rFonts w:ascii="Times New Roman" w:hAnsi="Times New Roman" w:cs="Times New Roman"/>
          <w:sz w:val="24"/>
          <w:szCs w:val="24"/>
        </w:rPr>
        <w:t xml:space="preserve">- при организации планового ежегодного индивидуального отбора не позднее чем за 30 календарных дней до даты начала индивидуального отбора; </w:t>
      </w:r>
    </w:p>
    <w:p w:rsidR="00CE50F0" w:rsidRDefault="00CE50F0" w:rsidP="00CE50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50F0">
        <w:rPr>
          <w:rFonts w:ascii="Times New Roman" w:hAnsi="Times New Roman" w:cs="Times New Roman"/>
          <w:sz w:val="24"/>
          <w:szCs w:val="24"/>
        </w:rPr>
        <w:t xml:space="preserve">- при организации в периоды между плановыми ежегодными индивидуальными отборами при наличии свободных мест </w:t>
      </w:r>
    </w:p>
    <w:p w:rsidR="00CE50F0" w:rsidRPr="00CE50F0" w:rsidRDefault="00CE50F0" w:rsidP="00CE50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50F0">
        <w:rPr>
          <w:rFonts w:ascii="Times New Roman" w:hAnsi="Times New Roman" w:cs="Times New Roman"/>
          <w:sz w:val="24"/>
          <w:szCs w:val="24"/>
        </w:rPr>
        <w:t>- в сроки, установленные Правилами приёма граждан на обучение по образовательным программам начального общего, основного общего и среднего общего образования в муниципальное общеобра</w:t>
      </w:r>
      <w:r>
        <w:rPr>
          <w:rFonts w:ascii="Times New Roman" w:hAnsi="Times New Roman" w:cs="Times New Roman"/>
          <w:sz w:val="24"/>
          <w:szCs w:val="24"/>
        </w:rPr>
        <w:t>зовательное учреждение Богород</w:t>
      </w:r>
      <w:r w:rsidRPr="00CE50F0">
        <w:rPr>
          <w:rFonts w:ascii="Times New Roman" w:hAnsi="Times New Roman" w:cs="Times New Roman"/>
          <w:sz w:val="24"/>
          <w:szCs w:val="24"/>
        </w:rPr>
        <w:t>ская средняя школа.</w:t>
      </w:r>
    </w:p>
    <w:p w:rsidR="00CE50F0" w:rsidRDefault="00CE50F0" w:rsidP="00CE50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50F0">
        <w:rPr>
          <w:rFonts w:ascii="Times New Roman" w:hAnsi="Times New Roman" w:cs="Times New Roman"/>
          <w:sz w:val="24"/>
          <w:szCs w:val="24"/>
          <w:u w:val="single"/>
        </w:rPr>
        <w:t>В извещении о проведении индивидуального отбора указывается следующее</w:t>
      </w:r>
      <w:r w:rsidRPr="00CE50F0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CE50F0" w:rsidRDefault="00CE50F0" w:rsidP="00CE50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50F0">
        <w:rPr>
          <w:rFonts w:ascii="Times New Roman" w:hAnsi="Times New Roman" w:cs="Times New Roman"/>
          <w:sz w:val="24"/>
          <w:szCs w:val="24"/>
        </w:rPr>
        <w:t xml:space="preserve">- количество мест в классах (группах) с углубленным изучением отдельных учебных предметов, классах (группах) профильного обучения; </w:t>
      </w:r>
    </w:p>
    <w:p w:rsidR="00CE50F0" w:rsidRDefault="00CE50F0" w:rsidP="00CE50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50F0">
        <w:rPr>
          <w:rFonts w:ascii="Times New Roman" w:hAnsi="Times New Roman" w:cs="Times New Roman"/>
          <w:sz w:val="24"/>
          <w:szCs w:val="24"/>
        </w:rPr>
        <w:lastRenderedPageBreak/>
        <w:t xml:space="preserve">- процедура и сроки проведения индивидуального отбора (в том числе всех его этапов, указанных в пункте 12 настоящего Порядка); </w:t>
      </w:r>
    </w:p>
    <w:p w:rsidR="00CE50F0" w:rsidRDefault="00CE50F0" w:rsidP="00CE50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50F0">
        <w:rPr>
          <w:rFonts w:ascii="Times New Roman" w:hAnsi="Times New Roman" w:cs="Times New Roman"/>
          <w:sz w:val="24"/>
          <w:szCs w:val="24"/>
        </w:rPr>
        <w:t xml:space="preserve">- дата начала и окончания приема заявлений; </w:t>
      </w:r>
    </w:p>
    <w:p w:rsidR="00CE50F0" w:rsidRDefault="00CE50F0" w:rsidP="00CE50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50F0">
        <w:rPr>
          <w:rFonts w:ascii="Times New Roman" w:hAnsi="Times New Roman" w:cs="Times New Roman"/>
          <w:sz w:val="24"/>
          <w:szCs w:val="24"/>
        </w:rPr>
        <w:t xml:space="preserve">- примерная форма заявления; </w:t>
      </w:r>
    </w:p>
    <w:p w:rsidR="00CE50F0" w:rsidRDefault="00CE50F0" w:rsidP="00CE50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50F0">
        <w:rPr>
          <w:rFonts w:ascii="Times New Roman" w:hAnsi="Times New Roman" w:cs="Times New Roman"/>
          <w:sz w:val="24"/>
          <w:szCs w:val="24"/>
        </w:rPr>
        <w:t xml:space="preserve">- перечень учебных предметов, по которым будут проводиться вступительные испытания, количество и формы проведения вступительных испытаний; </w:t>
      </w:r>
    </w:p>
    <w:p w:rsidR="00CE50F0" w:rsidRPr="00CE50F0" w:rsidRDefault="00CE50F0" w:rsidP="00CE50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50F0">
        <w:rPr>
          <w:rFonts w:ascii="Times New Roman" w:hAnsi="Times New Roman" w:cs="Times New Roman"/>
          <w:sz w:val="24"/>
          <w:szCs w:val="24"/>
        </w:rPr>
        <w:t>- перечень индивидуальных учебных достижений обучающегося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50F0">
        <w:rPr>
          <w:rFonts w:ascii="Times New Roman" w:hAnsi="Times New Roman" w:cs="Times New Roman"/>
          <w:sz w:val="24"/>
          <w:szCs w:val="24"/>
        </w:rPr>
        <w:t>(портфолио), которые учитываются при организации индивидуального отбора; - и иная информация необходимая для проведения индивидуального отбора</w:t>
      </w:r>
    </w:p>
    <w:p w:rsidR="00CE50F0" w:rsidRPr="00CE50F0" w:rsidRDefault="00CE50F0" w:rsidP="00CE50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50F0">
        <w:rPr>
          <w:rFonts w:ascii="Times New Roman" w:hAnsi="Times New Roman" w:cs="Times New Roman"/>
          <w:sz w:val="24"/>
          <w:szCs w:val="24"/>
        </w:rPr>
        <w:t>7. Участие в индивидуальном отборе осуществляется по личному заявлению родителя (законного представителя) ребенка при предъявлении оригинала документа, удостоверяющего личность родителя (законного представителя) ребенка, либо оригинала документа, удостоверяющего личность иностранного гражданина и лица без гражданства в Российской Федерации в соответствии со статьей 10 Федерального закона от 25 июля 2002 г. № 115-ФЗ «О правовом положении иностранных граждан в Российской Федерации».</w:t>
      </w:r>
    </w:p>
    <w:p w:rsidR="00CE50F0" w:rsidRPr="00CE50F0" w:rsidRDefault="00CE50F0" w:rsidP="00CE50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50F0">
        <w:rPr>
          <w:rFonts w:ascii="Times New Roman" w:hAnsi="Times New Roman" w:cs="Times New Roman"/>
          <w:sz w:val="24"/>
          <w:szCs w:val="24"/>
        </w:rPr>
        <w:t>Школа может осуществлять прием указанного заявления в форме электронного документа с использованием информационно-телекоммуникационных сетей общего пользования. Заявление подается:</w:t>
      </w:r>
    </w:p>
    <w:p w:rsidR="00CE50F0" w:rsidRPr="00CE50F0" w:rsidRDefault="00CE50F0" w:rsidP="00CE50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50F0">
        <w:rPr>
          <w:rFonts w:ascii="Times New Roman" w:hAnsi="Times New Roman" w:cs="Times New Roman"/>
          <w:sz w:val="24"/>
          <w:szCs w:val="24"/>
        </w:rPr>
        <w:t>- в случае организации планового ежегодного индивидуального отбора не позднее чем за 7 рабочих дней до даты начала вступительных испытаний;</w:t>
      </w:r>
    </w:p>
    <w:p w:rsidR="00CE50F0" w:rsidRPr="00CE50F0" w:rsidRDefault="00CE50F0" w:rsidP="00CE50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50F0">
        <w:rPr>
          <w:rFonts w:ascii="Times New Roman" w:hAnsi="Times New Roman" w:cs="Times New Roman"/>
          <w:sz w:val="24"/>
          <w:szCs w:val="24"/>
        </w:rPr>
        <w:t xml:space="preserve">- в периоды между плановыми ежегодными индивидуальными отборами при наличии свободных мест - в сроки, установленные Правилами приёма граждан на обучение по образовательным программам начального общего, основного общего и среднего общего образования в муниципальное общеобразовательное учреждение </w:t>
      </w:r>
      <w:r>
        <w:rPr>
          <w:rFonts w:ascii="Times New Roman" w:hAnsi="Times New Roman" w:cs="Times New Roman"/>
          <w:sz w:val="24"/>
          <w:szCs w:val="24"/>
        </w:rPr>
        <w:t>Богород</w:t>
      </w:r>
      <w:r w:rsidRPr="00CE50F0">
        <w:rPr>
          <w:rFonts w:ascii="Times New Roman" w:hAnsi="Times New Roman" w:cs="Times New Roman"/>
          <w:sz w:val="24"/>
          <w:szCs w:val="24"/>
        </w:rPr>
        <w:t>ская средняя школа (при этом прием заявлений должен завершаться не более чем за 7 рабочих дней до даты начала вступительных испытаний).</w:t>
      </w:r>
    </w:p>
    <w:p w:rsidR="00CE50F0" w:rsidRDefault="00CE50F0" w:rsidP="00CE50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50F0">
        <w:rPr>
          <w:rFonts w:ascii="Times New Roman" w:hAnsi="Times New Roman" w:cs="Times New Roman"/>
          <w:sz w:val="24"/>
          <w:szCs w:val="24"/>
          <w:u w:val="single"/>
        </w:rPr>
        <w:t>В заявлении родителями (законными представителями) ребенка указываются следующие сведения</w:t>
      </w:r>
      <w:r w:rsidRPr="00CE50F0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CE50F0" w:rsidRDefault="00CE50F0" w:rsidP="00CE50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50F0">
        <w:rPr>
          <w:rFonts w:ascii="Times New Roman" w:hAnsi="Times New Roman" w:cs="Times New Roman"/>
          <w:sz w:val="24"/>
          <w:szCs w:val="24"/>
        </w:rPr>
        <w:t xml:space="preserve">- фамилия, имя, отчество (последнее - при наличии) ребенка; </w:t>
      </w:r>
    </w:p>
    <w:p w:rsidR="00CE50F0" w:rsidRDefault="00CE50F0" w:rsidP="00CE50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50F0">
        <w:rPr>
          <w:rFonts w:ascii="Times New Roman" w:hAnsi="Times New Roman" w:cs="Times New Roman"/>
          <w:sz w:val="24"/>
          <w:szCs w:val="24"/>
        </w:rPr>
        <w:t xml:space="preserve">- дата и место рождения ребенка; </w:t>
      </w:r>
    </w:p>
    <w:p w:rsidR="00CE50F0" w:rsidRDefault="00CE50F0" w:rsidP="00CE50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50F0">
        <w:rPr>
          <w:rFonts w:ascii="Times New Roman" w:hAnsi="Times New Roman" w:cs="Times New Roman"/>
          <w:sz w:val="24"/>
          <w:szCs w:val="24"/>
        </w:rPr>
        <w:t xml:space="preserve">- фамилия, имя, отчество (последнее - при наличии) родителей (законных представителей) ребенка; </w:t>
      </w:r>
    </w:p>
    <w:p w:rsidR="00CE50F0" w:rsidRDefault="00CE50F0" w:rsidP="00CE50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50F0">
        <w:rPr>
          <w:rFonts w:ascii="Times New Roman" w:hAnsi="Times New Roman" w:cs="Times New Roman"/>
          <w:sz w:val="24"/>
          <w:szCs w:val="24"/>
        </w:rPr>
        <w:t xml:space="preserve">- адрес места жительства ребенка, его родителей (законных представителей); </w:t>
      </w:r>
    </w:p>
    <w:p w:rsidR="00CE50F0" w:rsidRDefault="00CE50F0" w:rsidP="00CE50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50F0">
        <w:rPr>
          <w:rFonts w:ascii="Times New Roman" w:hAnsi="Times New Roman" w:cs="Times New Roman"/>
          <w:sz w:val="24"/>
          <w:szCs w:val="24"/>
        </w:rPr>
        <w:t xml:space="preserve">- контактные телефоны родителей (законных представителей) ребенка. </w:t>
      </w:r>
    </w:p>
    <w:p w:rsidR="00CE50F0" w:rsidRDefault="00CE50F0" w:rsidP="00CE50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50F0">
        <w:rPr>
          <w:rFonts w:ascii="Times New Roman" w:hAnsi="Times New Roman" w:cs="Times New Roman"/>
          <w:sz w:val="24"/>
          <w:szCs w:val="24"/>
        </w:rPr>
        <w:t xml:space="preserve">- перечень учебных предметов, планируемых к изучению на углубленном уровне либо профиль обучения. </w:t>
      </w:r>
    </w:p>
    <w:p w:rsidR="00CE50F0" w:rsidRDefault="00CE50F0" w:rsidP="00CE50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50F0" w:rsidRDefault="00CE50F0" w:rsidP="00CE50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50F0">
        <w:rPr>
          <w:rFonts w:ascii="Times New Roman" w:hAnsi="Times New Roman" w:cs="Times New Roman"/>
          <w:sz w:val="24"/>
          <w:szCs w:val="24"/>
          <w:u w:val="single"/>
        </w:rPr>
        <w:t>Вместе с заявлением родители (законные представители) ребенка</w:t>
      </w:r>
      <w:r w:rsidRPr="00CE50F0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CE50F0">
        <w:rPr>
          <w:rFonts w:ascii="Times New Roman" w:hAnsi="Times New Roman" w:cs="Times New Roman"/>
          <w:sz w:val="24"/>
          <w:szCs w:val="24"/>
          <w:u w:val="single"/>
        </w:rPr>
        <w:t>представляют</w:t>
      </w:r>
      <w:r w:rsidRPr="00CE50F0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CE50F0" w:rsidRDefault="00CE50F0" w:rsidP="00CE50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50F0">
        <w:rPr>
          <w:rFonts w:ascii="Times New Roman" w:hAnsi="Times New Roman" w:cs="Times New Roman"/>
          <w:sz w:val="24"/>
          <w:szCs w:val="24"/>
        </w:rPr>
        <w:t xml:space="preserve">- согласие на обработку их персональных данных и персональных данных ребенка в порядке, установленном законодательством Российской Федерации; </w:t>
      </w:r>
    </w:p>
    <w:p w:rsidR="00CE50F0" w:rsidRPr="00CE50F0" w:rsidRDefault="00CE50F0" w:rsidP="00CE50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50F0">
        <w:rPr>
          <w:rFonts w:ascii="Times New Roman" w:hAnsi="Times New Roman" w:cs="Times New Roman"/>
          <w:sz w:val="24"/>
          <w:szCs w:val="24"/>
        </w:rPr>
        <w:t>- документы (копии документов), подтверждающие индивидуальные учебные достижения обучающегося (портфолио) в соответствии с подпунктами 11.1 – 11.5. пункта 11 настоящего Порядка и перечнем устанавливаемом ежегодно приказом директора школы.</w:t>
      </w:r>
    </w:p>
    <w:p w:rsidR="00CE50F0" w:rsidRPr="00CE50F0" w:rsidRDefault="00CE50F0" w:rsidP="00CE50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50F0">
        <w:rPr>
          <w:rFonts w:ascii="Times New Roman" w:hAnsi="Times New Roman" w:cs="Times New Roman"/>
          <w:sz w:val="24"/>
          <w:szCs w:val="24"/>
        </w:rPr>
        <w:t>- документы (копии документов), содержащие информацию об итоговых отметках обучающегося за курс основной школы</w:t>
      </w:r>
    </w:p>
    <w:p w:rsidR="00CE50F0" w:rsidRPr="00CE50F0" w:rsidRDefault="00CE50F0" w:rsidP="00CE50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50F0">
        <w:rPr>
          <w:rFonts w:ascii="Times New Roman" w:hAnsi="Times New Roman" w:cs="Times New Roman"/>
          <w:sz w:val="24"/>
          <w:szCs w:val="24"/>
        </w:rPr>
        <w:t>- документы о результатах государственной итоговой аттестации по образовательным программам основного общего образования по учебным предметам, которые будут изучаться на углубленном уровне (при наличии)</w:t>
      </w:r>
    </w:p>
    <w:p w:rsidR="00CE50F0" w:rsidRDefault="00CE50F0" w:rsidP="00CE50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50F0" w:rsidRPr="00CE50F0" w:rsidRDefault="00CE50F0" w:rsidP="00CE50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50F0">
        <w:rPr>
          <w:rFonts w:ascii="Times New Roman" w:hAnsi="Times New Roman" w:cs="Times New Roman"/>
          <w:sz w:val="24"/>
          <w:szCs w:val="24"/>
        </w:rPr>
        <w:t>Родители (законные представители) детей, являющихся иностранными гражданами или лицами без гражданства, дополнительно предъявляют документ, подтверждающий родство заявителя (или законность представления прав ребенка), и документ, подтверждающий право заявителя на пребывание в Российской Федерации. Иностранные граждане и лица без гражданства все документы представляют на русском языке или вместе с заверенным в установленном порядке переводом на русский язык.</w:t>
      </w:r>
    </w:p>
    <w:p w:rsidR="00CE50F0" w:rsidRPr="00CE50F0" w:rsidRDefault="00CE50F0" w:rsidP="00CE50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50F0">
        <w:rPr>
          <w:rFonts w:ascii="Times New Roman" w:hAnsi="Times New Roman" w:cs="Times New Roman"/>
          <w:sz w:val="24"/>
          <w:szCs w:val="24"/>
        </w:rPr>
        <w:lastRenderedPageBreak/>
        <w:t>Документы (копии документов) представляются в следующем виде: копия с предъявлением оригинала документа или надлежащим образом заверенная копия документа. При представлении незаверенной копии документа с предъявлением оригинала документа, член приемной комиссии школы сличает копию документа с его оригиналом и заверяет копию.</w:t>
      </w:r>
    </w:p>
    <w:p w:rsidR="00CE50F0" w:rsidRPr="00CE50F0" w:rsidRDefault="00CE50F0" w:rsidP="00CE50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50F0">
        <w:rPr>
          <w:rFonts w:ascii="Times New Roman" w:hAnsi="Times New Roman" w:cs="Times New Roman"/>
          <w:sz w:val="24"/>
          <w:szCs w:val="24"/>
        </w:rPr>
        <w:t>Документы, представленные родителями (законными представителями) детей, регистрируются в журнале приема заявлений. После регистрации заявления родителям (законным представителям) детей выдается расписка в получении документов, содержащая информацию о регистрационном номере заявления, о перечне представленных документов. Расписка заверяется подписью члена приемной комиссии школы</w:t>
      </w:r>
    </w:p>
    <w:p w:rsidR="00CE50F0" w:rsidRPr="00CE50F0" w:rsidRDefault="00CE50F0" w:rsidP="00CE50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50F0">
        <w:rPr>
          <w:rFonts w:ascii="Times New Roman" w:hAnsi="Times New Roman" w:cs="Times New Roman"/>
          <w:sz w:val="24"/>
          <w:szCs w:val="24"/>
        </w:rPr>
        <w:t>Копии представленных при приеме документов хранятся в школе на время обучения ребенка. В случае отказа в зачислении в школу по итогам индивидуального отбора копии представленных документов выдаются родителю (законному представителю) ребенка на основании его личного заявления.</w:t>
      </w:r>
    </w:p>
    <w:p w:rsidR="00CE50F0" w:rsidRDefault="00CE50F0" w:rsidP="00CE50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50F0" w:rsidRPr="00CE50F0" w:rsidRDefault="00CE50F0" w:rsidP="00CE50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50F0">
        <w:rPr>
          <w:rFonts w:ascii="Times New Roman" w:hAnsi="Times New Roman" w:cs="Times New Roman"/>
          <w:sz w:val="24"/>
          <w:szCs w:val="24"/>
        </w:rPr>
        <w:t>8. Для организации индивидуального отбора в школе создаются приемная, предметные и конфликтная комиссии:</w:t>
      </w:r>
    </w:p>
    <w:p w:rsidR="00CE50F0" w:rsidRDefault="00CE50F0" w:rsidP="00CE50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50F0">
        <w:rPr>
          <w:rFonts w:ascii="Times New Roman" w:hAnsi="Times New Roman" w:cs="Times New Roman"/>
          <w:sz w:val="24"/>
          <w:szCs w:val="24"/>
        </w:rPr>
        <w:t>8.1. В случае организации планового ежегодного индивидуального отбора не позднее чем за 7 рабочих дней до даты начала индивидуального отбора.</w:t>
      </w:r>
    </w:p>
    <w:p w:rsidR="00CE50F0" w:rsidRPr="00CE50F0" w:rsidRDefault="00CE50F0" w:rsidP="00CE50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50F0">
        <w:rPr>
          <w:rFonts w:ascii="Times New Roman" w:hAnsi="Times New Roman" w:cs="Times New Roman"/>
          <w:sz w:val="24"/>
          <w:szCs w:val="24"/>
        </w:rPr>
        <w:t>8.2. В периоды между плановыми ежегодными индивидуальными отборами при наличии свободных мест - в сроки, не позднее чем за 7 рабочих дней до даты начала индивидуального отбора</w:t>
      </w:r>
    </w:p>
    <w:p w:rsidR="00CE50F0" w:rsidRPr="00CE50F0" w:rsidRDefault="00CE50F0" w:rsidP="00CE50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50F0">
        <w:rPr>
          <w:rFonts w:ascii="Times New Roman" w:hAnsi="Times New Roman" w:cs="Times New Roman"/>
          <w:sz w:val="24"/>
          <w:szCs w:val="24"/>
        </w:rPr>
        <w:t>В состав приемной, предметных и конфликтной комиссий школы могут входить руководящие и педагогические работники школы, , а также привлеченные эксперты. Член конфликтной комиссии не может входить в состав предметной комиссии.</w:t>
      </w:r>
    </w:p>
    <w:p w:rsidR="00CE50F0" w:rsidRDefault="00CE50F0" w:rsidP="00CE50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50F0">
        <w:rPr>
          <w:rFonts w:ascii="Times New Roman" w:hAnsi="Times New Roman" w:cs="Times New Roman"/>
          <w:sz w:val="24"/>
          <w:szCs w:val="24"/>
        </w:rPr>
        <w:t xml:space="preserve">Приемная комиссия школы создается с целью решения организационных вопросов, связанных с организацией индивидуального отбора, проведения экспертизы представленных документов. </w:t>
      </w:r>
    </w:p>
    <w:p w:rsidR="00CE50F0" w:rsidRDefault="00CE50F0" w:rsidP="00CE50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50F0">
        <w:rPr>
          <w:rFonts w:ascii="Times New Roman" w:hAnsi="Times New Roman" w:cs="Times New Roman"/>
          <w:sz w:val="24"/>
          <w:szCs w:val="24"/>
        </w:rPr>
        <w:t xml:space="preserve">Предметные комиссии школы создаются в целях организации и проведения вступительных испытаний. </w:t>
      </w:r>
    </w:p>
    <w:p w:rsidR="00CE50F0" w:rsidRPr="00CE50F0" w:rsidRDefault="00CE50F0" w:rsidP="00CE50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50F0">
        <w:rPr>
          <w:rFonts w:ascii="Times New Roman" w:hAnsi="Times New Roman" w:cs="Times New Roman"/>
          <w:sz w:val="24"/>
          <w:szCs w:val="24"/>
        </w:rPr>
        <w:t>Конфликтная комиссия школы создается в целях рассмотрения апелляций о несогласии с баллами, выставленными по итогам 2 этапа индивидуального отбора.</w:t>
      </w:r>
    </w:p>
    <w:p w:rsidR="00CE50F0" w:rsidRPr="00CE50F0" w:rsidRDefault="00CE50F0" w:rsidP="00CE50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50F0">
        <w:rPr>
          <w:rFonts w:ascii="Times New Roman" w:hAnsi="Times New Roman" w:cs="Times New Roman"/>
          <w:sz w:val="24"/>
          <w:szCs w:val="24"/>
        </w:rPr>
        <w:t>Численность, персональный состав, порядок создания и организации работы приемной, предметных и конфликтной комиссий школы устанавливается ежегодно приказом директора школы</w:t>
      </w:r>
    </w:p>
    <w:p w:rsidR="00CE50F0" w:rsidRPr="00CE50F0" w:rsidRDefault="00CE50F0" w:rsidP="00CE50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50F0">
        <w:rPr>
          <w:rFonts w:ascii="Times New Roman" w:hAnsi="Times New Roman" w:cs="Times New Roman"/>
          <w:sz w:val="24"/>
          <w:szCs w:val="24"/>
        </w:rPr>
        <w:t>В целях обеспечения независимости, объективности и открытости проведения индивидуального отбора при формировании приемной и конфликтной комиссий образовательной организацией обеспечивается участие в их работе представителей родительской общественности из числа членов коллегиального органа управления образовательной организацией.</w:t>
      </w:r>
    </w:p>
    <w:p w:rsidR="00CE50F0" w:rsidRDefault="00CE50F0" w:rsidP="00CE50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50F0" w:rsidRPr="00CE50F0" w:rsidRDefault="00CE50F0" w:rsidP="00CE50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50F0">
        <w:rPr>
          <w:rFonts w:ascii="Times New Roman" w:hAnsi="Times New Roman" w:cs="Times New Roman"/>
          <w:sz w:val="24"/>
          <w:szCs w:val="24"/>
        </w:rPr>
        <w:t>9. Организация индивидуального отбора при приеме на обучение по образовательным программам среднего общего образования осуществляется по следующим критериям:</w:t>
      </w:r>
    </w:p>
    <w:p w:rsidR="00CE50F0" w:rsidRDefault="00CE50F0" w:rsidP="00CE50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50F0">
        <w:rPr>
          <w:rFonts w:ascii="Times New Roman" w:hAnsi="Times New Roman" w:cs="Times New Roman"/>
          <w:sz w:val="24"/>
          <w:szCs w:val="24"/>
        </w:rPr>
        <w:t xml:space="preserve">- результаты государственной итоговой аттестации обучающихся по образовательным программам основного общего образования по учебным предметам, которые будут изучаться на углубленном уровне (при наличии); </w:t>
      </w:r>
    </w:p>
    <w:p w:rsidR="00CE50F0" w:rsidRDefault="00CE50F0" w:rsidP="00CE50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50F0">
        <w:rPr>
          <w:rFonts w:ascii="Times New Roman" w:hAnsi="Times New Roman" w:cs="Times New Roman"/>
          <w:sz w:val="24"/>
          <w:szCs w:val="24"/>
        </w:rPr>
        <w:t xml:space="preserve">- индивидуальные учебные достижения обучающегося (портфолио); </w:t>
      </w:r>
    </w:p>
    <w:p w:rsidR="00CE50F0" w:rsidRPr="00CE50F0" w:rsidRDefault="00CE50F0" w:rsidP="00CE50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50F0">
        <w:rPr>
          <w:rFonts w:ascii="Times New Roman" w:hAnsi="Times New Roman" w:cs="Times New Roman"/>
          <w:sz w:val="24"/>
          <w:szCs w:val="24"/>
        </w:rPr>
        <w:t>- результаты вступительных испытаний</w:t>
      </w:r>
    </w:p>
    <w:p w:rsidR="00CE50F0" w:rsidRDefault="00CE50F0" w:rsidP="00CE50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50F0" w:rsidRPr="00CE50F0" w:rsidRDefault="00CE50F0" w:rsidP="00CE50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50F0">
        <w:rPr>
          <w:rFonts w:ascii="Times New Roman" w:hAnsi="Times New Roman" w:cs="Times New Roman"/>
          <w:sz w:val="24"/>
          <w:szCs w:val="24"/>
        </w:rPr>
        <w:t>Приказом директора устанавливается перечень учебных предметов, по которым будут проводиться вступительные испытания, и количество вступительных испытаний. Вступительные испытания проводятся по всем учебным предметам, которые будут изучаться на углубленном уровне.</w:t>
      </w:r>
    </w:p>
    <w:p w:rsidR="00CE50F0" w:rsidRPr="00CE50F0" w:rsidRDefault="00CE50F0" w:rsidP="00CE50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50F0">
        <w:rPr>
          <w:rFonts w:ascii="Times New Roman" w:hAnsi="Times New Roman" w:cs="Times New Roman"/>
          <w:sz w:val="24"/>
          <w:szCs w:val="24"/>
        </w:rPr>
        <w:t>Количество вступительных испытаний не должно превышать двух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E50F0" w:rsidRDefault="00CE50F0" w:rsidP="00CE50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50F0">
        <w:rPr>
          <w:rFonts w:ascii="Times New Roman" w:hAnsi="Times New Roman" w:cs="Times New Roman"/>
          <w:sz w:val="24"/>
          <w:szCs w:val="24"/>
        </w:rPr>
        <w:lastRenderedPageBreak/>
        <w:t xml:space="preserve">10. Формы проведения вступительных испытаний (тестирование, собеседование, контрольная работа, сочинение, комплексная работа и т.п.) определяются школой самостоятельно. </w:t>
      </w:r>
    </w:p>
    <w:p w:rsidR="00CE50F0" w:rsidRPr="00CE50F0" w:rsidRDefault="00CE50F0" w:rsidP="00CE50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50F0">
        <w:rPr>
          <w:rFonts w:ascii="Times New Roman" w:hAnsi="Times New Roman" w:cs="Times New Roman"/>
          <w:sz w:val="24"/>
          <w:szCs w:val="24"/>
        </w:rPr>
        <w:t>11. В перечень индивидуальных учебных достижений обучающегося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50F0">
        <w:rPr>
          <w:rFonts w:ascii="Times New Roman" w:hAnsi="Times New Roman" w:cs="Times New Roman"/>
          <w:sz w:val="24"/>
          <w:szCs w:val="24"/>
        </w:rPr>
        <w:t>(портфолио), которые учитываются при организации индивидуального отбора, включаются:.</w:t>
      </w:r>
    </w:p>
    <w:p w:rsidR="00CE50F0" w:rsidRPr="00CE50F0" w:rsidRDefault="00CE50F0" w:rsidP="00CE50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50F0">
        <w:rPr>
          <w:rFonts w:ascii="Times New Roman" w:hAnsi="Times New Roman" w:cs="Times New Roman"/>
          <w:sz w:val="24"/>
          <w:szCs w:val="24"/>
        </w:rPr>
        <w:t>11.1. Победа и призовые места в муниципальном этапе всероссийской олимпиады школьников.</w:t>
      </w:r>
    </w:p>
    <w:p w:rsidR="00CE50F0" w:rsidRPr="00CE50F0" w:rsidRDefault="00CE50F0" w:rsidP="00CE50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50F0">
        <w:rPr>
          <w:rFonts w:ascii="Times New Roman" w:hAnsi="Times New Roman" w:cs="Times New Roman"/>
          <w:sz w:val="24"/>
          <w:szCs w:val="24"/>
        </w:rPr>
        <w:t>11.2. Участие в региональном, заключительном этапах всероссийской олимпиады школьников, международных олимпиадах по общеобразовательным предметам.</w:t>
      </w:r>
    </w:p>
    <w:p w:rsidR="00CE50F0" w:rsidRPr="00CE50F0" w:rsidRDefault="00CE50F0" w:rsidP="00CE50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50F0">
        <w:rPr>
          <w:rFonts w:ascii="Times New Roman" w:hAnsi="Times New Roman" w:cs="Times New Roman"/>
          <w:sz w:val="24"/>
          <w:szCs w:val="24"/>
        </w:rPr>
        <w:t>11.3. Результативность участия в олимпиадах и иных интеллектуальных и (или) творческих конкурсах, мероприятиях, направленных на развитие интеллектуальных и творческих способностей, интереса к научной (научно-исследовательской), инженерно-технической, изобретательской, творческой, а также на пропаганду научных знаний, творческих достижений, включенных в перечни, ежегодно формируемые Министерством просвещения Российской Федерации, Министерством науки и высшего образования Российской Федерации.</w:t>
      </w:r>
    </w:p>
    <w:p w:rsidR="00CE50F0" w:rsidRPr="00CE50F0" w:rsidRDefault="00CE50F0" w:rsidP="00CE50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50F0">
        <w:rPr>
          <w:rFonts w:ascii="Times New Roman" w:hAnsi="Times New Roman" w:cs="Times New Roman"/>
          <w:sz w:val="24"/>
          <w:szCs w:val="24"/>
        </w:rPr>
        <w:t>11.4. Результативность участия в региональных интеллектуальных и (или) творческих конкурсах, мероприятиях, направленных на развитие интеллектуальных и творческих способностей, интереса к научной (</w:t>
      </w:r>
      <w:r w:rsidRPr="00CE50F0">
        <w:rPr>
          <w:rFonts w:ascii="Times New Roman" w:hAnsi="Times New Roman" w:cs="Times New Roman"/>
          <w:sz w:val="24"/>
          <w:szCs w:val="24"/>
        </w:rPr>
        <w:t>научно-исследовательской</w:t>
      </w:r>
      <w:r w:rsidRPr="00CE50F0">
        <w:rPr>
          <w:rFonts w:ascii="Times New Roman" w:hAnsi="Times New Roman" w:cs="Times New Roman"/>
          <w:sz w:val="24"/>
          <w:szCs w:val="24"/>
        </w:rPr>
        <w:t>), инженерно-технической, изобретательской, творческой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CE50F0">
        <w:rPr>
          <w:rFonts w:ascii="Times New Roman" w:hAnsi="Times New Roman" w:cs="Times New Roman"/>
          <w:sz w:val="24"/>
          <w:szCs w:val="24"/>
        </w:rPr>
        <w:t>а также на пропаганду научных знаний, творческих достижений.</w:t>
      </w:r>
    </w:p>
    <w:p w:rsidR="00CE50F0" w:rsidRPr="00CE50F0" w:rsidRDefault="00CE50F0" w:rsidP="00CE50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50F0">
        <w:rPr>
          <w:rFonts w:ascii="Times New Roman" w:hAnsi="Times New Roman" w:cs="Times New Roman"/>
          <w:sz w:val="24"/>
          <w:szCs w:val="24"/>
        </w:rPr>
        <w:t>11.5. Средний балл аттестата об основном общем образовании.</w:t>
      </w:r>
    </w:p>
    <w:p w:rsidR="00CE50F0" w:rsidRDefault="00CE50F0" w:rsidP="00CE50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50F0" w:rsidRPr="00CE50F0" w:rsidRDefault="00CE50F0" w:rsidP="00CE50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50F0">
        <w:rPr>
          <w:rFonts w:ascii="Times New Roman" w:hAnsi="Times New Roman" w:cs="Times New Roman"/>
          <w:sz w:val="24"/>
          <w:szCs w:val="24"/>
        </w:rPr>
        <w:t>Критерии конкурсного отбора ежегодно утверждаются приказом директора школы</w:t>
      </w:r>
    </w:p>
    <w:p w:rsidR="00CE50F0" w:rsidRDefault="00CE50F0" w:rsidP="00CE50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50F0" w:rsidRPr="00CE50F0" w:rsidRDefault="00CE50F0" w:rsidP="00CE50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50F0">
        <w:rPr>
          <w:rFonts w:ascii="Times New Roman" w:hAnsi="Times New Roman" w:cs="Times New Roman"/>
          <w:sz w:val="24"/>
          <w:szCs w:val="24"/>
        </w:rPr>
        <w:t>12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CE50F0">
        <w:rPr>
          <w:rFonts w:ascii="Times New Roman" w:hAnsi="Times New Roman" w:cs="Times New Roman"/>
          <w:sz w:val="24"/>
          <w:szCs w:val="24"/>
        </w:rPr>
        <w:t xml:space="preserve"> </w:t>
      </w:r>
      <w:r w:rsidRPr="00CE50F0">
        <w:rPr>
          <w:rFonts w:ascii="Times New Roman" w:hAnsi="Times New Roman" w:cs="Times New Roman"/>
          <w:sz w:val="24"/>
          <w:szCs w:val="24"/>
          <w:u w:val="single"/>
        </w:rPr>
        <w:t>Индивидуальный отбор осуществляется в четыре этапа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E50F0" w:rsidRPr="00CE50F0" w:rsidRDefault="00CE50F0" w:rsidP="00CE50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50F0">
        <w:rPr>
          <w:rFonts w:ascii="Times New Roman" w:hAnsi="Times New Roman" w:cs="Times New Roman"/>
          <w:sz w:val="24"/>
          <w:szCs w:val="24"/>
        </w:rPr>
        <w:t>1 этап - прием документов, указанных в пункте 7 настоящего Порядка;</w:t>
      </w:r>
    </w:p>
    <w:p w:rsidR="00CE50F0" w:rsidRPr="00CE50F0" w:rsidRDefault="00CE50F0" w:rsidP="00CE50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50F0">
        <w:rPr>
          <w:rFonts w:ascii="Times New Roman" w:hAnsi="Times New Roman" w:cs="Times New Roman"/>
          <w:sz w:val="24"/>
          <w:szCs w:val="24"/>
        </w:rPr>
        <w:t>2 этап - экспертиза документов, указанных в пункте 7 настоящего Порядка, и проведение вступительных испытаний;</w:t>
      </w:r>
    </w:p>
    <w:p w:rsidR="00CE50F0" w:rsidRPr="00CE50F0" w:rsidRDefault="00CE50F0" w:rsidP="00CE50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50F0">
        <w:rPr>
          <w:rFonts w:ascii="Times New Roman" w:hAnsi="Times New Roman" w:cs="Times New Roman"/>
          <w:sz w:val="24"/>
          <w:szCs w:val="24"/>
        </w:rPr>
        <w:t>3 этап - составление предварительного и итогового рейтингов достижений участников индивидуального отбора;</w:t>
      </w:r>
    </w:p>
    <w:p w:rsidR="00CE50F0" w:rsidRPr="00CE50F0" w:rsidRDefault="00CE50F0" w:rsidP="00CE50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50F0">
        <w:rPr>
          <w:rFonts w:ascii="Times New Roman" w:hAnsi="Times New Roman" w:cs="Times New Roman"/>
          <w:sz w:val="24"/>
          <w:szCs w:val="24"/>
        </w:rPr>
        <w:t xml:space="preserve">4 этап - принятие решения о зачислении </w:t>
      </w:r>
      <w:r>
        <w:rPr>
          <w:rFonts w:ascii="Times New Roman" w:hAnsi="Times New Roman" w:cs="Times New Roman"/>
          <w:sz w:val="24"/>
          <w:szCs w:val="24"/>
        </w:rPr>
        <w:t>в МОУ Богород</w:t>
      </w:r>
      <w:r w:rsidRPr="00CE50F0">
        <w:rPr>
          <w:rFonts w:ascii="Times New Roman" w:hAnsi="Times New Roman" w:cs="Times New Roman"/>
          <w:sz w:val="24"/>
          <w:szCs w:val="24"/>
        </w:rPr>
        <w:t>ская СШ</w:t>
      </w:r>
    </w:p>
    <w:p w:rsidR="00CE50F0" w:rsidRDefault="00CE50F0" w:rsidP="00CE50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50F0" w:rsidRPr="00CE50F0" w:rsidRDefault="00CE50F0" w:rsidP="00CE50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50F0">
        <w:rPr>
          <w:rFonts w:ascii="Times New Roman" w:hAnsi="Times New Roman" w:cs="Times New Roman"/>
          <w:sz w:val="24"/>
          <w:szCs w:val="24"/>
        </w:rPr>
        <w:t>13. Экспертиза документов проводится приемной комиссией школы по балльной системе согласно критериям, предусмотренным пунктом 9 настоящего Порядка, в порядке, установленном приказом директора школы</w:t>
      </w:r>
    </w:p>
    <w:p w:rsidR="00CE50F0" w:rsidRDefault="00CE50F0" w:rsidP="00CE50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50F0" w:rsidRPr="00CE50F0" w:rsidRDefault="00CE50F0" w:rsidP="00CE50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50F0">
        <w:rPr>
          <w:rFonts w:ascii="Times New Roman" w:hAnsi="Times New Roman" w:cs="Times New Roman"/>
          <w:sz w:val="24"/>
          <w:szCs w:val="24"/>
        </w:rPr>
        <w:t xml:space="preserve">14. Вступительные испытания оцениваются предметной комиссией школы по балльной системе, </w:t>
      </w:r>
      <w:r w:rsidRPr="00CE50F0">
        <w:rPr>
          <w:rFonts w:ascii="Times New Roman" w:hAnsi="Times New Roman" w:cs="Times New Roman"/>
          <w:sz w:val="24"/>
          <w:szCs w:val="24"/>
        </w:rPr>
        <w:t>устанавливаемой</w:t>
      </w:r>
      <w:r w:rsidRPr="00CE50F0">
        <w:rPr>
          <w:rFonts w:ascii="Times New Roman" w:hAnsi="Times New Roman" w:cs="Times New Roman"/>
          <w:sz w:val="24"/>
          <w:szCs w:val="24"/>
        </w:rPr>
        <w:t xml:space="preserve"> ежегодно приказом директора школы.</w:t>
      </w:r>
    </w:p>
    <w:p w:rsidR="00CE50F0" w:rsidRDefault="00CE50F0" w:rsidP="00CE50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50F0" w:rsidRDefault="00CE50F0" w:rsidP="00CE50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50F0">
        <w:rPr>
          <w:rFonts w:ascii="Times New Roman" w:hAnsi="Times New Roman" w:cs="Times New Roman"/>
          <w:sz w:val="24"/>
          <w:szCs w:val="24"/>
        </w:rPr>
        <w:t xml:space="preserve">15. В предварительный рейтинг достижений участников индивидуального отбора включаются участники индивидуального отбора, набравшие по итогам 2 этапа не меньше минимального балла, </w:t>
      </w:r>
      <w:r w:rsidRPr="00CE50F0">
        <w:rPr>
          <w:rFonts w:ascii="Times New Roman" w:hAnsi="Times New Roman" w:cs="Times New Roman"/>
          <w:sz w:val="24"/>
          <w:szCs w:val="24"/>
        </w:rPr>
        <w:t>устанавливаемого</w:t>
      </w:r>
      <w:r w:rsidRPr="00CE50F0">
        <w:rPr>
          <w:rFonts w:ascii="Times New Roman" w:hAnsi="Times New Roman" w:cs="Times New Roman"/>
          <w:sz w:val="24"/>
          <w:szCs w:val="24"/>
        </w:rPr>
        <w:t xml:space="preserve"> ежегодно приказом директора школы.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E50F0" w:rsidRDefault="00CE50F0" w:rsidP="00CE50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50F0" w:rsidRPr="00CE50F0" w:rsidRDefault="00CE50F0" w:rsidP="00CE50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50F0">
        <w:rPr>
          <w:rFonts w:ascii="Times New Roman" w:hAnsi="Times New Roman" w:cs="Times New Roman"/>
          <w:sz w:val="24"/>
          <w:szCs w:val="24"/>
        </w:rPr>
        <w:t>16. Приказом директора школы, на случай наличия у нескольких участников индивидуального отбора одинакового рейтингового места по итогам 3 этапа устанавливаются перечень приоритетных индивидуальных учебных достижений обучающегося из числа, указанных в подпунктах 11.1 – 11.3 пункта 11 настоящего Порядка:</w:t>
      </w:r>
    </w:p>
    <w:p w:rsidR="00CE50F0" w:rsidRPr="00CE50F0" w:rsidRDefault="00CE50F0" w:rsidP="00CE50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50F0">
        <w:rPr>
          <w:rFonts w:ascii="Times New Roman" w:hAnsi="Times New Roman" w:cs="Times New Roman"/>
          <w:sz w:val="24"/>
          <w:szCs w:val="24"/>
        </w:rPr>
        <w:t>- по учебным предметам, которые будут изучаться на углубленном уровне;</w:t>
      </w:r>
    </w:p>
    <w:p w:rsidR="00CE50F0" w:rsidRDefault="00CE50F0" w:rsidP="00CE50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50F0" w:rsidRPr="00CE50F0" w:rsidRDefault="00CE50F0" w:rsidP="00CE50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50F0">
        <w:rPr>
          <w:rFonts w:ascii="Times New Roman" w:hAnsi="Times New Roman" w:cs="Times New Roman"/>
          <w:sz w:val="24"/>
          <w:szCs w:val="24"/>
        </w:rPr>
        <w:t>17. Предварительный рейтинг достижений участников индивидуального отбора оформляется протоколом приемной комиссии школы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50F0">
        <w:rPr>
          <w:rFonts w:ascii="Times New Roman" w:hAnsi="Times New Roman" w:cs="Times New Roman"/>
          <w:sz w:val="24"/>
          <w:szCs w:val="24"/>
        </w:rPr>
        <w:t>сроки, установленные приказом директора школы, не превышающие 5 рабочих дней после окончания вступительных испытаний.</w:t>
      </w:r>
    </w:p>
    <w:p w:rsidR="00CE50F0" w:rsidRDefault="00CE50F0" w:rsidP="00CE50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50F0">
        <w:rPr>
          <w:rFonts w:ascii="Times New Roman" w:hAnsi="Times New Roman" w:cs="Times New Roman"/>
          <w:sz w:val="24"/>
          <w:szCs w:val="24"/>
        </w:rPr>
        <w:lastRenderedPageBreak/>
        <w:t xml:space="preserve">18. Ознакомление родителей (законных представителей) с предварительным рейтингом достижений участников индивидуального отбора осуществляется </w:t>
      </w:r>
    </w:p>
    <w:p w:rsidR="00CE50F0" w:rsidRDefault="00CE50F0" w:rsidP="00CE50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50F0">
        <w:rPr>
          <w:rFonts w:ascii="Times New Roman" w:hAnsi="Times New Roman" w:cs="Times New Roman"/>
          <w:sz w:val="24"/>
          <w:szCs w:val="24"/>
        </w:rPr>
        <w:t xml:space="preserve">- в случае организации планового ежегодного индивидуального отбора в течение 3 рабочих дней со дня оформления протокола приемной комиссии школы; </w:t>
      </w:r>
    </w:p>
    <w:p w:rsidR="00CE50F0" w:rsidRPr="00CE50F0" w:rsidRDefault="00CE50F0" w:rsidP="00CE50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50F0">
        <w:rPr>
          <w:rFonts w:ascii="Times New Roman" w:hAnsi="Times New Roman" w:cs="Times New Roman"/>
          <w:sz w:val="24"/>
          <w:szCs w:val="24"/>
        </w:rPr>
        <w:t>- в периоды между плановыми ежегодными индивидуальными в сроки, не превышающие 3 рабочих дней со дня оформления протокола приемной комиссии школы</w:t>
      </w:r>
    </w:p>
    <w:p w:rsidR="00CE50F0" w:rsidRDefault="00CE50F0" w:rsidP="00CE50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50F0" w:rsidRPr="00CE50F0" w:rsidRDefault="00CE50F0" w:rsidP="00CE50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50F0">
        <w:rPr>
          <w:rFonts w:ascii="Times New Roman" w:hAnsi="Times New Roman" w:cs="Times New Roman"/>
          <w:sz w:val="24"/>
          <w:szCs w:val="24"/>
        </w:rPr>
        <w:t>19. В случае несогласия с баллами, выставленными по итогам 2 этапа индивидуального отбора, родители (законные представители) ребенка имеют право не позднее чем в течение 2 рабочих дней после дня ознакомления с предварительным рейтингом достижений участников индивидуального отбора направить апелляцию путем подачи письменного заявления в конфликтную комиссию школы</w:t>
      </w:r>
    </w:p>
    <w:p w:rsidR="00CE50F0" w:rsidRDefault="00CE50F0" w:rsidP="00CE50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50F0" w:rsidRPr="00CE50F0" w:rsidRDefault="00CE50F0" w:rsidP="00CE50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50F0">
        <w:rPr>
          <w:rFonts w:ascii="Times New Roman" w:hAnsi="Times New Roman" w:cs="Times New Roman"/>
          <w:sz w:val="24"/>
          <w:szCs w:val="24"/>
        </w:rPr>
        <w:t>20. Конфликтная комиссия школы рассматривает апелляцию о несогласии с баллами, выставленными по итогам 2 этапа индивидуального отбора в сроки, не превышающие 4 рабочих дней.</w:t>
      </w:r>
    </w:p>
    <w:p w:rsidR="00CE50F0" w:rsidRDefault="00CE50F0" w:rsidP="00CE50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50F0" w:rsidRPr="00CE50F0" w:rsidRDefault="00CE50F0" w:rsidP="00CE50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50F0">
        <w:rPr>
          <w:rFonts w:ascii="Times New Roman" w:hAnsi="Times New Roman" w:cs="Times New Roman"/>
          <w:sz w:val="24"/>
          <w:szCs w:val="24"/>
        </w:rPr>
        <w:t xml:space="preserve">21. Протоколом приемной комиссии школы оформляется итоговый рейтинг достижений участников индивидуального отбора в сроки, , не превышающие 2 рабочих дней. Приемная комиссия образовательной организации принимает решение о рекомендации директору школы к зачислению в МОУ </w:t>
      </w:r>
      <w:r>
        <w:rPr>
          <w:rFonts w:ascii="Times New Roman" w:hAnsi="Times New Roman" w:cs="Times New Roman"/>
          <w:sz w:val="24"/>
          <w:szCs w:val="24"/>
        </w:rPr>
        <w:t xml:space="preserve">Богородская </w:t>
      </w:r>
      <w:r w:rsidRPr="00CE50F0">
        <w:rPr>
          <w:rFonts w:ascii="Times New Roman" w:hAnsi="Times New Roman" w:cs="Times New Roman"/>
          <w:sz w:val="24"/>
          <w:szCs w:val="24"/>
        </w:rPr>
        <w:t>СШ по итогам индивидуального отбора.</w:t>
      </w:r>
    </w:p>
    <w:p w:rsidR="00CE50F0" w:rsidRDefault="00CE50F0" w:rsidP="00CE50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50F0" w:rsidRPr="00CE50F0" w:rsidRDefault="00CE50F0" w:rsidP="00CE50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50F0">
        <w:rPr>
          <w:rFonts w:ascii="Times New Roman" w:hAnsi="Times New Roman" w:cs="Times New Roman"/>
          <w:sz w:val="24"/>
          <w:szCs w:val="24"/>
        </w:rPr>
        <w:t>22. Ознакомление родителей (законных представителей) с итоговым рейтингом достижений участников индивидуального отбора осуществляется в течение 3 рабочих дней со дня оформления протокола приемной комиссии Школы .</w:t>
      </w:r>
    </w:p>
    <w:p w:rsidR="00CE50F0" w:rsidRDefault="00CE50F0" w:rsidP="00CE50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50F0" w:rsidRPr="00CE50F0" w:rsidRDefault="00CE50F0" w:rsidP="00CE50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50F0">
        <w:rPr>
          <w:rFonts w:ascii="Times New Roman" w:hAnsi="Times New Roman" w:cs="Times New Roman"/>
          <w:sz w:val="24"/>
          <w:szCs w:val="24"/>
        </w:rPr>
        <w:t xml:space="preserve">23. Зачисление в МОУ </w:t>
      </w:r>
      <w:r>
        <w:rPr>
          <w:rFonts w:ascii="Times New Roman" w:hAnsi="Times New Roman" w:cs="Times New Roman"/>
          <w:sz w:val="24"/>
          <w:szCs w:val="24"/>
        </w:rPr>
        <w:t>Богород</w:t>
      </w:r>
      <w:r w:rsidRPr="00CE50F0">
        <w:rPr>
          <w:rFonts w:ascii="Times New Roman" w:hAnsi="Times New Roman" w:cs="Times New Roman"/>
          <w:sz w:val="24"/>
          <w:szCs w:val="24"/>
        </w:rPr>
        <w:t>ская СШ оформляется приказом директора школы в соответствии с Порядком приема граждан на обучение по образовательным программам начального общего, основного общего и среднего общего образования, утвержденным приказом Министерства образования и науки Российской Федерации от 22 января 2014 г. № 32, Порядком и условиями осуществления перевода обучающихся из одной организации, осуществляющей образовательную деятельность 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50F0">
        <w:rPr>
          <w:rFonts w:ascii="Times New Roman" w:hAnsi="Times New Roman" w:cs="Times New Roman"/>
          <w:sz w:val="24"/>
          <w:szCs w:val="24"/>
        </w:rPr>
        <w:t xml:space="preserve">образовательным программам начального общего, основного общего и среднего общего образования, в другие организации, осуществляющие образовательную деятельность по образовательным программам соответствующих уровня и направленности, утвержденными приказом Министерства образования и науки Российской Федерации от 12 марта 2014 г. № 177, в порядке, установленном Правилами приёма граждан на обучение по образовательным программам начального общего, основного общего и среднего общего образования в муниципальное общеобразовательное учреждение </w:t>
      </w:r>
      <w:r>
        <w:rPr>
          <w:rFonts w:ascii="Times New Roman" w:hAnsi="Times New Roman" w:cs="Times New Roman"/>
          <w:sz w:val="24"/>
          <w:szCs w:val="24"/>
        </w:rPr>
        <w:t>Богород</w:t>
      </w:r>
      <w:r w:rsidRPr="00CE50F0">
        <w:rPr>
          <w:rFonts w:ascii="Times New Roman" w:hAnsi="Times New Roman" w:cs="Times New Roman"/>
          <w:sz w:val="24"/>
          <w:szCs w:val="24"/>
        </w:rPr>
        <w:t>ская средняя школа</w:t>
      </w:r>
    </w:p>
    <w:sectPr w:rsidR="00CE50F0" w:rsidRPr="00CE50F0" w:rsidSect="00CE50F0">
      <w:pgSz w:w="11906" w:h="16838"/>
      <w:pgMar w:top="568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alibri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 PSMT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CE50F0"/>
    <w:rsid w:val="00296D60"/>
    <w:rsid w:val="00CE50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6D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E50F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2370</Words>
  <Characters>13512</Characters>
  <Application>Microsoft Office Word</Application>
  <DocSecurity>0</DocSecurity>
  <Lines>112</Lines>
  <Paragraphs>31</Paragraphs>
  <ScaleCrop>false</ScaleCrop>
  <Company>Hewlett-Packard Company</Company>
  <LinksUpToDate>false</LinksUpToDate>
  <CharactersWithSpaces>15851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Светлана</cp:lastModifiedBy>
  <cp:revision>1</cp:revision>
  <dcterms:created xsi:type="dcterms:W3CDTF">2020-06-08T08:03:00Z</dcterms:created>
  <dcterms:modified xsi:type="dcterms:W3CDTF">2020-06-08T08:21:00Z</dcterms:modified>
</cp:coreProperties>
</file>