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A39" w:rsidRPr="002D1A39" w:rsidRDefault="002D1A39" w:rsidP="002D1A39">
      <w:pPr>
        <w:jc w:val="center"/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2D1A39" w:rsidRPr="002D1A39" w:rsidRDefault="002D1A39" w:rsidP="002D1A39">
      <w:pPr>
        <w:jc w:val="center"/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>БОГОРОДСКАЯ СРЕДНЯЯ ШКОЛА</w:t>
      </w:r>
    </w:p>
    <w:p w:rsidR="002D1A39" w:rsidRPr="002D1A39" w:rsidRDefault="002D1A39" w:rsidP="002D1A39">
      <w:pPr>
        <w:jc w:val="right"/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Утверждено приказом директора </w:t>
      </w:r>
    </w:p>
    <w:p w:rsidR="002D1A39" w:rsidRPr="002D1A39" w:rsidRDefault="002D1A39" w:rsidP="002D1A39">
      <w:pPr>
        <w:jc w:val="right"/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школы от «01» марта 2021 г. № 14 </w:t>
      </w:r>
    </w:p>
    <w:p w:rsidR="002D1A39" w:rsidRDefault="002D1A39" w:rsidP="002D1A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A39">
        <w:rPr>
          <w:rFonts w:ascii="Times New Roman" w:hAnsi="Times New Roman" w:cs="Times New Roman"/>
          <w:b/>
          <w:sz w:val="24"/>
          <w:szCs w:val="24"/>
        </w:rPr>
        <w:t xml:space="preserve">Положение о сообщении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 в </w:t>
      </w:r>
      <w:r>
        <w:rPr>
          <w:rFonts w:ascii="Times New Roman" w:hAnsi="Times New Roman" w:cs="Times New Roman"/>
          <w:b/>
          <w:sz w:val="24"/>
          <w:szCs w:val="24"/>
        </w:rPr>
        <w:t>МОУ Богородской СШ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2D1A39">
        <w:rPr>
          <w:rFonts w:ascii="Times New Roman" w:hAnsi="Times New Roman" w:cs="Times New Roman"/>
          <w:sz w:val="24"/>
          <w:szCs w:val="24"/>
        </w:rPr>
        <w:t xml:space="preserve">. Настоящее Положение разработано на основании Типового положения о сообщении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2D1A39">
        <w:rPr>
          <w:rFonts w:ascii="Times New Roman" w:hAnsi="Times New Roman" w:cs="Times New Roman"/>
          <w:sz w:val="24"/>
          <w:szCs w:val="24"/>
        </w:rPr>
        <w:t xml:space="preserve">ырученных от его реализации определяет порядок сообщения работниками </w:t>
      </w:r>
      <w:r>
        <w:rPr>
          <w:rFonts w:ascii="Times New Roman" w:hAnsi="Times New Roman" w:cs="Times New Roman"/>
          <w:sz w:val="24"/>
          <w:szCs w:val="24"/>
        </w:rPr>
        <w:t>МОУ Богородской СШ</w:t>
      </w:r>
      <w:r w:rsidRPr="002D1A39">
        <w:rPr>
          <w:rFonts w:ascii="Times New Roman" w:hAnsi="Times New Roman" w:cs="Times New Roman"/>
          <w:sz w:val="24"/>
          <w:szCs w:val="24"/>
        </w:rPr>
        <w:t xml:space="preserve"> с углубленным изучением отдельных предметов» (далее Школы) о получении подарка в связи с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2. Для целей настоящего Положения используются следующие понятия: "подарок, полученный в связи с официальными мероприятиями" - подарок, полученный работником Школы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"получение подарка в связи с должностным положением или в связи с исполнением служебных (должностных) обязанностей"- получение работником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3. Работники Школы не вправе получать не предусмотренные законодательством Российской Федерации подарки от физических (юридических) лиц в связи с их должностным положением или исполнением ими служебных (должностных) обязанностей.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>4. Работники Школы обязаны в порядке, предусмотренном настоящим Положением, уведомлять обо всех случаях получения подарка в связи с их должностным положением или исполнением ими служебных (должностных) обязанностей Школу.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5. Уведомление о получении подарка в связи с должностным положением или исполнением служебных (должностных) обязанностей (далее - уведомление), составленное согласно приложению, представляется не позднее 3 рабочих дней со дня </w:t>
      </w:r>
      <w:r w:rsidRPr="002D1A39">
        <w:rPr>
          <w:rFonts w:ascii="Times New Roman" w:hAnsi="Times New Roman" w:cs="Times New Roman"/>
          <w:sz w:val="24"/>
          <w:szCs w:val="24"/>
        </w:rPr>
        <w:lastRenderedPageBreak/>
        <w:t>получения подарка в Школу.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 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 При невозможности подачи уведомления в сроки, указанные в абзацах первом и втором настоящего пункта, по причине, не зависящей от работника Школы, оно представляется не позднее следующего дня после ее устранения.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6. 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комиссию по поступлению и выбытию активов Школы, образованную в соответствии с законодательством о бухгалтерском учете (далее - комиссия).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7. Подарок, стоимость которого подтверждается документами и превышает 3 тыс. рублей, либо стоимость которого получившим его работнику неизвестна, сдается ответственному лицу, назначенному директором Школы, которое принимает его на хранение по акту приема-передачи не позднее 5 рабочих дней со дня регистрации уведомления в соответствующем журнале регистрации.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8. Подарок, полученный работником Школы, независимо от его стоимости, подлежит передаче на хранение в порядке, предусмотренном пунктом 7 настоящего Положения.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>9. До передачи подарка по акту приема-передачи ответственность, в соответствии с законодательством Российской Федерации, за утрату или повреждение подарка несет лицо, получившее подарок.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тыс. рублей.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11. Школа 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муниципального образования.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12. Работники, сдавшие подарок, могут его выкупить, направив на имя директора соответствующее заявление, не позднее двух месяцев со дня сдачи подарка.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13. Комиссия по поступлению и выбытию активов в течение 3 месяцев со дня поступления заявления, указанного в пункте 12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>14. Подарок, в отношении которого не поступило заявление, указанное в пункте 12 настоящего Положения, может использоваться Школой с учетом заключения комиссии о целесообразности использования подарка для обеспечения деятельности Школы.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lastRenderedPageBreak/>
        <w:t xml:space="preserve"> 15. В случае нецелесообразности использования подарка директором Школы принимается решение о реализации подарка и проведении оценки его стоимости для реализации (выкупа) посредством проведения торгов в порядке, предусмотренном законодательством Российской Федерации.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16. Оценка стоимости подарка для реализации (выкупа), предусмотренная пунктами 13 и 15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17. В случае если подарок не выкуплен или не реализован, руководителем Школы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18. Средства, вырученные от реализации (выкупа) подарка, зачисляются в доход соответствующего бюджета в порядке, установленном бюджетным законодательством Российской Федерации. </w:t>
      </w: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2D1A39" w:rsidRDefault="002D1A39" w:rsidP="002D1A39">
      <w:pPr>
        <w:rPr>
          <w:rFonts w:ascii="Times New Roman" w:hAnsi="Times New Roman" w:cs="Times New Roman"/>
          <w:sz w:val="24"/>
          <w:szCs w:val="24"/>
        </w:rPr>
      </w:pPr>
    </w:p>
    <w:p w:rsidR="00590D67" w:rsidRDefault="00590D67" w:rsidP="002D1A39">
      <w:pPr>
        <w:rPr>
          <w:rFonts w:ascii="Times New Roman" w:hAnsi="Times New Roman" w:cs="Times New Roman"/>
          <w:sz w:val="24"/>
          <w:szCs w:val="24"/>
        </w:rPr>
      </w:pPr>
    </w:p>
    <w:p w:rsidR="00590D67" w:rsidRDefault="002D1A39" w:rsidP="00590D67">
      <w:pPr>
        <w:jc w:val="right"/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Положению о сообщении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 в </w:t>
      </w:r>
      <w:r w:rsidR="00590D67">
        <w:rPr>
          <w:rFonts w:ascii="Times New Roman" w:hAnsi="Times New Roman" w:cs="Times New Roman"/>
          <w:sz w:val="24"/>
          <w:szCs w:val="24"/>
        </w:rPr>
        <w:t>МОУ Богородской СШ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>Уведомление о получении подарка _________________________________________________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(наименование образовательной организации) _________________________________________________ _________________________________________________ _________________________________________________ от ______________________________________________ _________________________________________________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(ф.и.о., занимаемая должность) 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>Уведомление о получении подарка от "__" ________ 20__ г.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Извещаю о получении ___________________________________________________ 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>(дата получения) подарка(ов) на ____________________________________________________________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(наименование официального мероприятия, место и дата проведения)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8"/>
        <w:gridCol w:w="1715"/>
        <w:gridCol w:w="1862"/>
        <w:gridCol w:w="1486"/>
        <w:gridCol w:w="1438"/>
      </w:tblGrid>
      <w:tr w:rsidR="00590D67" w:rsidTr="00590D67">
        <w:tc>
          <w:tcPr>
            <w:tcW w:w="1088" w:type="dxa"/>
          </w:tcPr>
          <w:p w:rsidR="00590D67" w:rsidRPr="002D1A39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A39"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1862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A39">
              <w:rPr>
                <w:rFonts w:ascii="Times New Roman" w:hAnsi="Times New Roman" w:cs="Times New Roman"/>
                <w:sz w:val="24"/>
                <w:szCs w:val="24"/>
              </w:rPr>
              <w:t>Характеристика подарка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D1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A39">
              <w:rPr>
                <w:rFonts w:ascii="Times New Roman" w:hAnsi="Times New Roman" w:cs="Times New Roman"/>
                <w:sz w:val="24"/>
                <w:szCs w:val="24"/>
              </w:rPr>
              <w:t>его описание</w:t>
            </w:r>
          </w:p>
        </w:tc>
        <w:tc>
          <w:tcPr>
            <w:tcW w:w="1486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A39"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438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A39">
              <w:rPr>
                <w:rFonts w:ascii="Times New Roman" w:hAnsi="Times New Roman" w:cs="Times New Roman"/>
                <w:sz w:val="24"/>
                <w:szCs w:val="24"/>
              </w:rPr>
              <w:t>Стоимость в рублях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590D67" w:rsidTr="00590D67">
        <w:tc>
          <w:tcPr>
            <w:tcW w:w="1088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5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67" w:rsidTr="00590D67">
        <w:tc>
          <w:tcPr>
            <w:tcW w:w="1088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67" w:rsidTr="00590D67">
        <w:tc>
          <w:tcPr>
            <w:tcW w:w="1088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5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67" w:rsidTr="00590D67">
        <w:tc>
          <w:tcPr>
            <w:tcW w:w="1088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15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590D67" w:rsidRDefault="00590D67" w:rsidP="00590D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0D67" w:rsidRDefault="00590D67" w:rsidP="00590D67">
      <w:pPr>
        <w:rPr>
          <w:rFonts w:ascii="Times New Roman" w:hAnsi="Times New Roman" w:cs="Times New Roman"/>
          <w:sz w:val="24"/>
          <w:szCs w:val="24"/>
        </w:rPr>
      </w:pP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Приложение: ______________________________________________ на _____ листах. (наименование документа) 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Лицо, представившее уведомление _________ _________________________ 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"__" ____ 20__ г. </w:t>
      </w:r>
      <w:r w:rsidR="00590D6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2D1A39">
        <w:rPr>
          <w:rFonts w:ascii="Times New Roman" w:hAnsi="Times New Roman" w:cs="Times New Roman"/>
          <w:sz w:val="24"/>
          <w:szCs w:val="24"/>
        </w:rPr>
        <w:t xml:space="preserve">(подпись) (расшифровка подписи) 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Лицо, принявшее уведомление _________ _________________________ 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>"__" ____ 20__ г</w:t>
      </w:r>
      <w:r w:rsidR="00590D67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bookmarkStart w:id="0" w:name="_GoBack"/>
      <w:bookmarkEnd w:id="0"/>
      <w:r w:rsidRPr="002D1A39">
        <w:rPr>
          <w:rFonts w:ascii="Times New Roman" w:hAnsi="Times New Roman" w:cs="Times New Roman"/>
          <w:sz w:val="24"/>
          <w:szCs w:val="24"/>
        </w:rPr>
        <w:t xml:space="preserve">. (подпись) (расшифровка подписи) 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>Регистрационный номер в журнале регистрации уведомлений ___________________</w:t>
      </w:r>
    </w:p>
    <w:p w:rsidR="00590D67" w:rsidRDefault="002D1A39" w:rsidP="00590D67">
      <w:pPr>
        <w:rPr>
          <w:rFonts w:ascii="Times New Roman" w:hAnsi="Times New Roman" w:cs="Times New Roman"/>
          <w:sz w:val="24"/>
          <w:szCs w:val="24"/>
        </w:rPr>
      </w:pPr>
      <w:r w:rsidRPr="002D1A39">
        <w:rPr>
          <w:rFonts w:ascii="Times New Roman" w:hAnsi="Times New Roman" w:cs="Times New Roman"/>
          <w:sz w:val="24"/>
          <w:szCs w:val="24"/>
        </w:rPr>
        <w:t xml:space="preserve"> "__" _________ 20__ г. --------------------------------</w:t>
      </w:r>
    </w:p>
    <w:p w:rsidR="00833841" w:rsidRPr="002D1A39" w:rsidRDefault="00590D67" w:rsidP="00590D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2D1A39" w:rsidRPr="002D1A39">
        <w:rPr>
          <w:rFonts w:ascii="Times New Roman" w:hAnsi="Times New Roman" w:cs="Times New Roman"/>
          <w:sz w:val="24"/>
          <w:szCs w:val="24"/>
        </w:rPr>
        <w:t xml:space="preserve"> Заполняется при наличии документов, подтверждающих стоимость подарка.</w:t>
      </w:r>
    </w:p>
    <w:sectPr w:rsidR="00833841" w:rsidRPr="002D1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B1F"/>
    <w:rsid w:val="00183361"/>
    <w:rsid w:val="002D1A39"/>
    <w:rsid w:val="00590D67"/>
    <w:rsid w:val="00833841"/>
    <w:rsid w:val="00C86ACB"/>
    <w:rsid w:val="00FB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C553"/>
  <w15:chartTrackingRefBased/>
  <w15:docId w15:val="{7A572FD7-B82A-4382-A4F4-8C131B9A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0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2021-10-08T08:52:00Z</dcterms:created>
  <dcterms:modified xsi:type="dcterms:W3CDTF">2021-10-08T09:09:00Z</dcterms:modified>
</cp:coreProperties>
</file>