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84" w:rsidRPr="00222CCC" w:rsidRDefault="009C2E84" w:rsidP="00723006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23006" w:rsidRPr="00F41227" w:rsidRDefault="00723006" w:rsidP="00F41227">
      <w:pPr>
        <w:pStyle w:val="a3"/>
        <w:spacing w:before="0" w:line="100" w:lineRule="atLeast"/>
        <w:ind w:left="15" w:hanging="735"/>
        <w:jc w:val="center"/>
        <w:rPr>
          <w:bCs/>
        </w:rPr>
      </w:pPr>
      <w:r w:rsidRPr="00F41227">
        <w:rPr>
          <w:bCs/>
        </w:rPr>
        <w:t>Муниципальное общеобразовательное учреждение</w:t>
      </w:r>
    </w:p>
    <w:p w:rsidR="00723006" w:rsidRPr="00F41227" w:rsidRDefault="00723006" w:rsidP="00F41227">
      <w:pPr>
        <w:pStyle w:val="a3"/>
        <w:spacing w:line="100" w:lineRule="atLeast"/>
        <w:ind w:left="15" w:hanging="735"/>
        <w:jc w:val="center"/>
        <w:rPr>
          <w:bCs/>
        </w:rPr>
      </w:pPr>
      <w:r w:rsidRPr="00F41227">
        <w:rPr>
          <w:bCs/>
        </w:rPr>
        <w:t>Богородская средняя школа</w:t>
      </w:r>
    </w:p>
    <w:p w:rsidR="00723006" w:rsidRPr="00F41227" w:rsidRDefault="00723006" w:rsidP="00F41227">
      <w:pPr>
        <w:pStyle w:val="a3"/>
        <w:spacing w:line="100" w:lineRule="atLeast"/>
        <w:ind w:left="15" w:hanging="735"/>
        <w:jc w:val="center"/>
        <w:rPr>
          <w:bCs/>
        </w:rPr>
      </w:pPr>
      <w:r w:rsidRPr="00F41227">
        <w:rPr>
          <w:bCs/>
        </w:rPr>
        <w:t>Воскресенского района Нижегородской области</w:t>
      </w:r>
    </w:p>
    <w:p w:rsidR="00723006" w:rsidRPr="00F41227" w:rsidRDefault="00723006" w:rsidP="00555361">
      <w:pPr>
        <w:pStyle w:val="a3"/>
        <w:rPr>
          <w:bCs/>
          <w:sz w:val="20"/>
          <w:szCs w:val="20"/>
        </w:rPr>
      </w:pPr>
    </w:p>
    <w:p w:rsidR="00723006" w:rsidRPr="004D676F" w:rsidRDefault="00723006" w:rsidP="004D676F">
      <w:pPr>
        <w:pStyle w:val="a3"/>
        <w:spacing w:before="0" w:beforeAutospacing="0" w:after="0" w:afterAutospacing="0"/>
        <w:ind w:left="708"/>
        <w:jc w:val="right"/>
        <w:rPr>
          <w:b/>
          <w:szCs w:val="20"/>
        </w:rPr>
      </w:pPr>
      <w:r w:rsidRPr="004D676F">
        <w:rPr>
          <w:b/>
          <w:szCs w:val="20"/>
        </w:rPr>
        <w:t>Утверждено</w:t>
      </w:r>
    </w:p>
    <w:p w:rsidR="00723006" w:rsidRPr="00F41227" w:rsidRDefault="004D676F" w:rsidP="004D676F">
      <w:pPr>
        <w:pStyle w:val="a3"/>
        <w:spacing w:before="0" w:beforeAutospacing="0" w:after="0" w:afterAutospacing="0"/>
        <w:ind w:left="708"/>
        <w:jc w:val="right"/>
      </w:pPr>
      <w:r>
        <w:rPr>
          <w:sz w:val="20"/>
          <w:szCs w:val="20"/>
        </w:rPr>
        <w:t>Приказ от 31.08.2022..№ 71</w:t>
      </w:r>
    </w:p>
    <w:p w:rsidR="00723006" w:rsidRPr="00555361" w:rsidRDefault="00723006" w:rsidP="00555361">
      <w:pPr>
        <w:pStyle w:val="a3"/>
        <w:ind w:left="-555"/>
        <w:jc w:val="center"/>
        <w:rPr>
          <w:b/>
          <w:sz w:val="32"/>
          <w:szCs w:val="32"/>
        </w:rPr>
      </w:pPr>
      <w:r w:rsidRPr="00555361">
        <w:rPr>
          <w:b/>
          <w:sz w:val="32"/>
          <w:szCs w:val="32"/>
        </w:rPr>
        <w:t>Рабочая программа</w:t>
      </w:r>
    </w:p>
    <w:p w:rsidR="00723006" w:rsidRPr="00DF2A58" w:rsidRDefault="00723006" w:rsidP="00555361">
      <w:pPr>
        <w:pStyle w:val="a3"/>
        <w:ind w:left="-555"/>
        <w:jc w:val="center"/>
      </w:pPr>
      <w:r w:rsidRPr="00DF2A58">
        <w:t xml:space="preserve">по курсу внеурочной деятельности </w:t>
      </w:r>
      <w:r w:rsidR="00495F38">
        <w:t>«Эрудит</w:t>
      </w:r>
      <w:r w:rsidR="00F41227">
        <w:t>»</w:t>
      </w:r>
    </w:p>
    <w:p w:rsidR="00723006" w:rsidRDefault="00F41227" w:rsidP="00555361">
      <w:pPr>
        <w:pStyle w:val="a3"/>
        <w:ind w:left="-555"/>
        <w:jc w:val="center"/>
      </w:pPr>
      <w:r>
        <w:t>в соответствии с ФГОС</w:t>
      </w:r>
      <w:r w:rsidR="00555361">
        <w:t xml:space="preserve"> на 2022-2023</w:t>
      </w:r>
      <w:r>
        <w:t xml:space="preserve"> год</w:t>
      </w:r>
    </w:p>
    <w:p w:rsidR="00F41227" w:rsidRDefault="00F41227" w:rsidP="00555361">
      <w:pPr>
        <w:pStyle w:val="a3"/>
        <w:ind w:left="-555"/>
        <w:jc w:val="center"/>
      </w:pPr>
      <w:r>
        <w:t>общеинтеллектуальное (предметное) направление - 2 класс</w:t>
      </w:r>
    </w:p>
    <w:p w:rsidR="00F41227" w:rsidRPr="00F41227" w:rsidRDefault="00F41227" w:rsidP="00555361">
      <w:pPr>
        <w:pStyle w:val="a3"/>
        <w:rPr>
          <w:b/>
          <w:bCs/>
        </w:rPr>
      </w:pPr>
    </w:p>
    <w:p w:rsidR="00723006" w:rsidRPr="00555361" w:rsidRDefault="00555361" w:rsidP="00555361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Составила учитель первой</w:t>
      </w:r>
    </w:p>
    <w:p w:rsidR="00555361" w:rsidRDefault="00555361" w:rsidP="00555361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квалификационной категории</w:t>
      </w:r>
    </w:p>
    <w:p w:rsidR="00723006" w:rsidRPr="00555361" w:rsidRDefault="00723006" w:rsidP="00555361">
      <w:pPr>
        <w:pStyle w:val="a3"/>
        <w:jc w:val="right"/>
        <w:rPr>
          <w:sz w:val="22"/>
          <w:szCs w:val="22"/>
        </w:rPr>
      </w:pPr>
      <w:proofErr w:type="spellStart"/>
      <w:r w:rsidRPr="00555361">
        <w:rPr>
          <w:sz w:val="22"/>
          <w:szCs w:val="22"/>
        </w:rPr>
        <w:t>Купцова</w:t>
      </w:r>
      <w:proofErr w:type="spellEnd"/>
      <w:r w:rsidRPr="00555361">
        <w:rPr>
          <w:sz w:val="22"/>
          <w:szCs w:val="22"/>
        </w:rPr>
        <w:t xml:space="preserve"> Наталия Ивановн</w:t>
      </w:r>
      <w:r w:rsidR="00555361">
        <w:rPr>
          <w:sz w:val="22"/>
          <w:szCs w:val="22"/>
        </w:rPr>
        <w:t>а</w:t>
      </w:r>
    </w:p>
    <w:p w:rsidR="004D676F" w:rsidRDefault="004D676F" w:rsidP="00555361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676F" w:rsidRDefault="004D676F" w:rsidP="00555361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676F" w:rsidRDefault="004D676F" w:rsidP="00555361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2E84" w:rsidRPr="00723006" w:rsidRDefault="009C2E84" w:rsidP="00555361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по внеур</w:t>
      </w:r>
      <w:r w:rsidR="000B2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очной деятельности «Эрудит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</w:t>
      </w: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предметное направление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разработана для внеурочных занятий с учащимися 2 класса во второй половине дня в соответствии с новыми требованиями ФГОС начального общего образования.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составлении рабочей программы по внеур</w:t>
      </w:r>
      <w:r w:rsidR="000B2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очной деятельности «Эрудит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за основу взята программа для общеобразовательных учреждений УМК «ШКОЛА РОССИИ», составленная в соответствии с учебником математики 2 класса, авторы:  М.И.Моро, </w:t>
      </w:r>
      <w:proofErr w:type="spellStart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М.А.Бантова</w:t>
      </w:r>
      <w:proofErr w:type="spellEnd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Г.В.Бельтюкова</w:t>
      </w:r>
      <w:proofErr w:type="spellEnd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русский язык 2 класса, авторы: В.П. </w:t>
      </w:r>
      <w:proofErr w:type="spellStart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Канакина</w:t>
      </w:r>
      <w:proofErr w:type="spellEnd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В.Г. Горецкий, окружающий мир 2 класса, автор: А.А. Плешаков.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 программы: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дополнительной работы с обучающимися для устранения пробелов в их знаниях и закреплении учебного материала по математике, русскому языку и окружающему миру.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по внеурочной деятельности разработана в </w:t>
      </w: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целях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конкретизации содержания образовательного стандарта с учетом метапредметных и </w:t>
      </w:r>
      <w:proofErr w:type="spellStart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внутрипредметных</w:t>
      </w:r>
      <w:proofErr w:type="spellEnd"/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связей, логики учебного процесса и возрастных особенностей младших школьников.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возрастной группы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детей, которым адресована программа: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возраст детей и их психологические особенности: 8-9 лет;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5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 обучающихся: 9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Режим занятий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рассчитана на 68 часов с проведением заня</w:t>
      </w:r>
      <w:r w:rsidR="00555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тий 2 раза в неделю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Всего 68 занятий в год.</w:t>
      </w:r>
    </w:p>
    <w:p w:rsidR="00723006" w:rsidRDefault="00723006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5361" w:rsidRDefault="00555361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5361" w:rsidRDefault="00555361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2E84" w:rsidRPr="00723006" w:rsidRDefault="00555361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="009C2E84"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освоения курса по внеурочной деятельности</w:t>
      </w:r>
    </w:p>
    <w:p w:rsidR="009C2E84" w:rsidRPr="00723006" w:rsidRDefault="000B2F32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«Эрудит</w:t>
      </w:r>
      <w:r w:rsidR="009C2E84"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Личностными результатами </w:t>
      </w:r>
      <w:r w:rsidR="000B2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освоения курса «Эрудит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во 2 классе является формирование следующих умений:</w:t>
      </w:r>
    </w:p>
    <w:p w:rsidR="009C2E84" w:rsidRPr="00723006" w:rsidRDefault="009C2E84" w:rsidP="009C2E84">
      <w:pPr>
        <w:numPr>
          <w:ilvl w:val="0"/>
          <w:numId w:val="1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Самостоятельно определять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высказывать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самые простые, общие для всех людей правила поведения при совместной работе и сотрудничестве (этические нормы).</w:t>
      </w:r>
    </w:p>
    <w:p w:rsidR="009C2E84" w:rsidRPr="00723006" w:rsidRDefault="009C2E84" w:rsidP="009C2E84">
      <w:pPr>
        <w:numPr>
          <w:ilvl w:val="0"/>
          <w:numId w:val="1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предложенных педагогом ситуациях общения и сотрудничества, опираясь на общие для всех простые правила поведения,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самостоятельно делать выбор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какой поступок совершить.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Метапредметными результатами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являются формирование следующих универсальных учебных действий.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 УУД: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Определять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 деятельности с помощью учителя и самостоятельно.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совместно с учителем обнаруживать и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формулировать учебную проблему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планировать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учебную деятельность на уроке.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Высказывать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свою версию, пытаться предлагать способ её проверки (на основе продуктивных заданий в учебнике).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по предложенному плану,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использовать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необходимые средства (учебник, простейшие приборы и инструменты).</w:t>
      </w:r>
    </w:p>
    <w:p w:rsidR="009C2E84" w:rsidRPr="00723006" w:rsidRDefault="009C2E84" w:rsidP="009C2E84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успешность выполнения своего задания в диалоге с учителем.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 УУД:</w:t>
      </w:r>
    </w:p>
    <w:p w:rsidR="009C2E84" w:rsidRPr="00723006" w:rsidRDefault="009C2E84" w:rsidP="009C2E84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в своей системе знаний: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понимать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нужна дополнительная информация (знания) для решения учебной задачи в один шаг.</w:t>
      </w:r>
    </w:p>
    <w:p w:rsidR="009C2E84" w:rsidRPr="00723006" w:rsidRDefault="009C2E84" w:rsidP="009C2E84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Делать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предварительный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отбор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источников информации для решения учебной задачи.</w:t>
      </w:r>
    </w:p>
    <w:p w:rsidR="009C2E84" w:rsidRPr="00723006" w:rsidRDefault="009C2E84" w:rsidP="009C2E84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Добывать новые знания: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находить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необходимую информацию как в учебнике, так и в предложенных учителем словарях и энциклопедиях.</w:t>
      </w:r>
    </w:p>
    <w:p w:rsidR="009C2E84" w:rsidRPr="00723006" w:rsidRDefault="009C2E84" w:rsidP="009C2E84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Добывать новые знания: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извлекать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информацию, представленную в разных формах (текст, таблица, схема, иллюстрация и др.).</w:t>
      </w:r>
    </w:p>
    <w:p w:rsidR="009C2E84" w:rsidRPr="00723006" w:rsidRDefault="009C2E84" w:rsidP="009C2E84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Перерабатывать полученную информацию: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наблюдать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делать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самостоятельные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выводы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 УУД: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Донести свою позицию до других: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оформлять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свою мысль в устной и письменной речи (на уровне одного предложения или небольшого текста).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Слушать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понимать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речь других.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читать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пересказывать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текст.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Вступать</w:t>
      </w: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беседу на уроке и в жизни.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договариваться о правилах общения и поведения в школе и следовать им.</w:t>
      </w:r>
    </w:p>
    <w:p w:rsidR="009C2E84" w:rsidRPr="00723006" w:rsidRDefault="009C2E84" w:rsidP="009C2E84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выполнять различные роли в группе (лидера, исполнителя, критика).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курса по внеур</w:t>
      </w:r>
      <w:r w:rsidR="000B2F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очной деятельности «Эрудит</w:t>
      </w: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 построения программы  -  приоритет индивидуальности, самобытности, самооценки ребенка. Принципы реализации  - создание условий для реализации индивидуальных особенностей и возможностей личности; - выстраивания ребенком совместно с взрослыми индивидуального пути развития.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предполагается не только знакомство с новыми способами решения задач, но и создание условий для стимулирования творческого мышления. Для выполнения поставленных учебно-воспитательных задач в соответствии с методологическими позициями, на занятиях будут использованы следующие виды дифференцированной помощи:</w:t>
      </w: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Планирование различных видов дифференцируемой помощи: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типа задачи, правила, на которое опирается задание.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Дополнение к заданию (рисунок, схема, чертеж, инструкция и т. д.)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условия в виде значков, матриц, таблиц или словесно.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алгоритма решения или выполнения.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аналогичной задачи, решенной раньше.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 хода выполнения подобного задания.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Предложение выполнить вспомогательное задание, наводящее на решение предложенного.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Наведение на поиск решения определенной ассоциацией.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причинно-следственных связей, необходимых для решения задачи, выполнения задания. 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Выдача ответа или результата выполнения задания.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расчленение сложного задания на элементарные составные части.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наводящих вопросов.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правил, на основании которых выполняется задание.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Предупреждение о наиболее типичных ошибках, неправильных подходах при выполнении задания.</w:t>
      </w:r>
    </w:p>
    <w:p w:rsidR="009C2E84" w:rsidRPr="00723006" w:rsidRDefault="009C2E84" w:rsidP="009C2E84">
      <w:pPr>
        <w:numPr>
          <w:ilvl w:val="0"/>
          <w:numId w:val="5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Программирование дифференцирующих факторов в самих заданиях.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3006" w:rsidRDefault="00723006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Формы и методы работы.</w:t>
      </w:r>
    </w:p>
    <w:p w:rsidR="009C2E84" w:rsidRPr="00723006" w:rsidRDefault="009C2E84" w:rsidP="009C2E84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и решение проблемных вопросов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атмосферы доброжелательности.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темпа опроса.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Предложение примерного плана ответа.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Разрешение использовать наглядные пособия.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оценкой - похвалой.</w:t>
      </w:r>
    </w:p>
    <w:p w:rsidR="009C2E84" w:rsidRPr="00723006" w:rsidRDefault="009C2E84" w:rsidP="009C2E84">
      <w:pPr>
        <w:numPr>
          <w:ilvl w:val="0"/>
          <w:numId w:val="6"/>
        </w:num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моменты</w:t>
      </w: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361" w:rsidRDefault="00555361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3006" w:rsidRPr="00723006" w:rsidRDefault="009C2E84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5553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="000B2F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</w:t>
      </w:r>
      <w:r w:rsidR="00723006" w:rsidRPr="007230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ематическое планирование курса по внеурочной деятельности</w:t>
      </w:r>
    </w:p>
    <w:p w:rsidR="00723006" w:rsidRPr="00723006" w:rsidRDefault="000B2F32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«Эрудит</w:t>
      </w:r>
      <w:r w:rsidR="00723006" w:rsidRPr="007230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 (68 часов в год)</w:t>
      </w:r>
    </w:p>
    <w:p w:rsidR="00723006" w:rsidRPr="00723006" w:rsidRDefault="00723006" w:rsidP="0072300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31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873"/>
        <w:gridCol w:w="5536"/>
        <w:gridCol w:w="801"/>
        <w:gridCol w:w="1472"/>
        <w:gridCol w:w="1472"/>
        <w:gridCol w:w="1978"/>
        <w:gridCol w:w="1043"/>
        <w:gridCol w:w="1135"/>
      </w:tblGrid>
      <w:tr w:rsidR="00723006" w:rsidRPr="00723006" w:rsidTr="004712DD">
        <w:tc>
          <w:tcPr>
            <w:tcW w:w="72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урока</w:t>
            </w:r>
          </w:p>
        </w:tc>
        <w:tc>
          <w:tcPr>
            <w:tcW w:w="541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 и основное содержание занятия</w:t>
            </w:r>
          </w:p>
        </w:tc>
        <w:tc>
          <w:tcPr>
            <w:tcW w:w="55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1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</w:t>
            </w:r>
          </w:p>
        </w:tc>
      </w:tr>
      <w:tr w:rsidR="00723006" w:rsidRPr="00723006" w:rsidTr="004712DD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723006" w:rsidRPr="00723006" w:rsidRDefault="00723006" w:rsidP="00471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723006" w:rsidRPr="00723006" w:rsidRDefault="00723006" w:rsidP="00471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зачетное</w:t>
            </w:r>
          </w:p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факт</w:t>
            </w: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Деревья, кустарники, травянистые растения. Сбор гербария.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Десятки и единицы.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Фонетика. Звуки и буквы.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7-8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Загадки хвойных растений. Просмотр фильма «Развитие семечка».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9-10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Сложение и вычитание чисел.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11-12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Главные члены предложения.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13-14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Краски осени в лесу. Конкурс рисунков «Осенний лес».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15-16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Учимся решать задачи.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17-18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Корень слова. Однокоренные слова.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19-20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Цветник на окне. Наблюдения за комнатными растениями.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21-22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Двузначные числа и действия над ними.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23-24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Правописание слов с безударным гласным в корне.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25-26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«Вода – чудо природы». Сколько воды на Земле. Поиск информации в библиотеке.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27-28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задач.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29-30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Правописание парных согласных.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31-32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такое снег, туман и изморозь.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33-34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Сложение и вычитание двузначных чисел.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35-36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Правописание </w:t>
            </w:r>
            <w:proofErr w:type="spellStart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жи-ши</w:t>
            </w:r>
            <w:proofErr w:type="spellEnd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ча-ща</w:t>
            </w:r>
            <w:proofErr w:type="spellEnd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чу-щу</w:t>
            </w:r>
            <w:proofErr w:type="spellEnd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37-38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творческого проекта.</w:t>
            </w:r>
          </w:p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Изготовление книжки-малышки "Загадки воды".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39-40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Сложение и вычитание двузначных чисел столбиком.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41-42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Словарные слова.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43-44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Рыбы – дети воды. Аквариум и его обитатели. Загадки про обитателей водоемов.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45-46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Решаем задачи. Сложение и вычитание двузначных чисел столбиком.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47-48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Пишем правильно. Правописание приставок и предлогов.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49-50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 нашего посёлка. Экскурсия.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51-52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Сложение и вычитание двузначных чисел столбиком.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53-54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Слова с разделительными </w:t>
            </w:r>
            <w:proofErr w:type="spellStart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ъ</w:t>
            </w:r>
            <w:proofErr w:type="spellEnd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55-56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Зачем птицам клюв? Кроссворды «Эти забавные животные». Изготовление кормушек.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57-58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Решаем уравнения.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59-60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Правописание слов с непроизносимыми согласными.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61-62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Звери – млекопитающие. Лепка зверей.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63-64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Умножение и деление. Единицы измерения. Геометрические фигуры.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65-66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Части речи. Пишем правильно.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3006" w:rsidRPr="00723006" w:rsidTr="004712DD">
        <w:tc>
          <w:tcPr>
            <w:tcW w:w="7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67-68</w:t>
            </w:r>
          </w:p>
        </w:tc>
        <w:tc>
          <w:tcPr>
            <w:tcW w:w="54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узнали? Чему научились за год? Итоговое занятие. Подведение итогов года.</w:t>
            </w:r>
          </w:p>
        </w:tc>
        <w:tc>
          <w:tcPr>
            <w:tcW w:w="7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3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723006" w:rsidRPr="00723006" w:rsidRDefault="00723006" w:rsidP="004712D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3006" w:rsidRPr="00723006" w:rsidRDefault="00723006" w:rsidP="00723006">
      <w:pPr>
        <w:rPr>
          <w:rFonts w:ascii="Times New Roman" w:hAnsi="Times New Roman" w:cs="Times New Roman"/>
          <w:sz w:val="28"/>
          <w:szCs w:val="28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C2E84" w:rsidRPr="00723006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230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9C2E84" w:rsidRPr="00222CCC" w:rsidRDefault="009C2E84" w:rsidP="009C2E84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F47B54" w:rsidRPr="00222CCC" w:rsidRDefault="009C2E84" w:rsidP="00723006">
      <w:pPr>
        <w:shd w:val="clear" w:color="auto" w:fill="FFFFFF"/>
        <w:spacing w:after="138" w:line="240" w:lineRule="auto"/>
        <w:rPr>
          <w:rFonts w:ascii="Times New Roman" w:hAnsi="Times New Roman" w:cs="Times New Roman"/>
          <w:sz w:val="32"/>
          <w:szCs w:val="32"/>
        </w:rPr>
      </w:pPr>
      <w:r w:rsidRPr="00222C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sectPr w:rsidR="00F47B54" w:rsidRPr="00222CCC" w:rsidSect="00495F3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DFE"/>
    <w:multiLevelType w:val="multilevel"/>
    <w:tmpl w:val="AA1E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842F98"/>
    <w:multiLevelType w:val="multilevel"/>
    <w:tmpl w:val="1E36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672164"/>
    <w:multiLevelType w:val="multilevel"/>
    <w:tmpl w:val="6E029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581ED7"/>
    <w:multiLevelType w:val="multilevel"/>
    <w:tmpl w:val="B37C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A177D6"/>
    <w:multiLevelType w:val="multilevel"/>
    <w:tmpl w:val="AD5A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AE4BDD"/>
    <w:multiLevelType w:val="multilevel"/>
    <w:tmpl w:val="32183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drawingGridHorizontalSpacing w:val="110"/>
  <w:displayHorizontalDrawingGridEvery w:val="2"/>
  <w:characterSpacingControl w:val="doNotCompress"/>
  <w:compat/>
  <w:rsids>
    <w:rsidRoot w:val="009C2E84"/>
    <w:rsid w:val="000B2F32"/>
    <w:rsid w:val="001B23B7"/>
    <w:rsid w:val="00222CCC"/>
    <w:rsid w:val="00312B70"/>
    <w:rsid w:val="00442C4C"/>
    <w:rsid w:val="00495F38"/>
    <w:rsid w:val="004D676F"/>
    <w:rsid w:val="00555361"/>
    <w:rsid w:val="00723006"/>
    <w:rsid w:val="007A2FCB"/>
    <w:rsid w:val="008514CE"/>
    <w:rsid w:val="009C2E84"/>
    <w:rsid w:val="009F3149"/>
    <w:rsid w:val="00F41227"/>
    <w:rsid w:val="00F47B54"/>
    <w:rsid w:val="00FF5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22"/>
  </w:style>
  <w:style w:type="paragraph" w:styleId="1">
    <w:name w:val="heading 1"/>
    <w:basedOn w:val="a"/>
    <w:next w:val="a"/>
    <w:link w:val="10"/>
    <w:uiPriority w:val="9"/>
    <w:qFormat/>
    <w:rsid w:val="00FF5A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F5A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F5A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F5A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F5A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A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F5A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F5A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F5A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F5A2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nhideWhenUsed/>
    <w:rsid w:val="009C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C2E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6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Светлана</cp:lastModifiedBy>
  <cp:revision>12</cp:revision>
  <dcterms:created xsi:type="dcterms:W3CDTF">2022-09-20T09:48:00Z</dcterms:created>
  <dcterms:modified xsi:type="dcterms:W3CDTF">2022-09-25T13:34:00Z</dcterms:modified>
</cp:coreProperties>
</file>