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9B" w:rsidRPr="00EB549B" w:rsidRDefault="00EB549B" w:rsidP="00EB549B">
      <w:pPr>
        <w:spacing w:after="0"/>
        <w:rPr>
          <w:rFonts w:ascii="Times New Roman" w:eastAsia="Calibri" w:hAnsi="Times New Roman" w:cs="Times New Roman"/>
          <w:sz w:val="24"/>
        </w:rPr>
      </w:pPr>
      <w:r w:rsidRPr="00EB549B">
        <w:rPr>
          <w:rFonts w:ascii="Times New Roman" w:eastAsia="Calibri" w:hAnsi="Times New Roman" w:cs="Times New Roman"/>
          <w:sz w:val="24"/>
        </w:rPr>
        <w:t xml:space="preserve">Принято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Pr="00EB549B">
        <w:rPr>
          <w:rFonts w:ascii="Times New Roman" w:eastAsia="Calibri" w:hAnsi="Times New Roman" w:cs="Times New Roman"/>
          <w:sz w:val="24"/>
        </w:rPr>
        <w:t xml:space="preserve">       Утверждено приказом</w:t>
      </w:r>
    </w:p>
    <w:p w:rsidR="00EB549B" w:rsidRDefault="00EB549B" w:rsidP="00EB549B">
      <w:pPr>
        <w:spacing w:after="0"/>
        <w:rPr>
          <w:rFonts w:ascii="Times New Roman" w:eastAsia="Calibri" w:hAnsi="Times New Roman" w:cs="Times New Roman"/>
          <w:sz w:val="24"/>
        </w:rPr>
      </w:pPr>
      <w:r w:rsidRPr="00EB549B">
        <w:rPr>
          <w:rFonts w:ascii="Times New Roman" w:eastAsia="Calibri" w:hAnsi="Times New Roman" w:cs="Times New Roman"/>
          <w:sz w:val="24"/>
        </w:rPr>
        <w:t>педсов</w:t>
      </w:r>
      <w:r w:rsidR="00AA76A8">
        <w:rPr>
          <w:rFonts w:ascii="Times New Roman" w:eastAsia="Calibri" w:hAnsi="Times New Roman" w:cs="Times New Roman"/>
          <w:sz w:val="24"/>
        </w:rPr>
        <w:t>етом (протокол № 1 от 30.08.2011</w:t>
      </w:r>
      <w:r w:rsidRPr="00EB549B">
        <w:rPr>
          <w:rFonts w:ascii="Times New Roman" w:eastAsia="Calibri" w:hAnsi="Times New Roman" w:cs="Times New Roman"/>
          <w:sz w:val="24"/>
        </w:rPr>
        <w:t xml:space="preserve"> г.)           </w:t>
      </w: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="00B30942">
        <w:rPr>
          <w:rFonts w:ascii="Times New Roman" w:eastAsia="Calibri" w:hAnsi="Times New Roman" w:cs="Times New Roman"/>
          <w:sz w:val="24"/>
        </w:rPr>
        <w:t xml:space="preserve">    № 90</w:t>
      </w:r>
      <w:r w:rsidR="00AA76A8">
        <w:rPr>
          <w:rFonts w:ascii="Times New Roman" w:eastAsia="Calibri" w:hAnsi="Times New Roman" w:cs="Times New Roman"/>
          <w:sz w:val="24"/>
        </w:rPr>
        <w:t xml:space="preserve">  от 01.09.2011</w:t>
      </w:r>
    </w:p>
    <w:p w:rsidR="00EB549B" w:rsidRDefault="00EB549B" w:rsidP="00EB549B">
      <w:pPr>
        <w:spacing w:after="0"/>
        <w:rPr>
          <w:rFonts w:ascii="Times New Roman" w:eastAsia="Calibri" w:hAnsi="Times New Roman" w:cs="Times New Roman"/>
          <w:sz w:val="24"/>
        </w:rPr>
      </w:pPr>
    </w:p>
    <w:p w:rsidR="00EB549B" w:rsidRDefault="00EB549B" w:rsidP="00EB549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ДОЛЖНОСТНАЯ  ИНСТРУКЦИЯ</w:t>
      </w:r>
    </w:p>
    <w:p w:rsidR="00EB549B" w:rsidRDefault="00EB549B" w:rsidP="00EB549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учителя </w:t>
      </w:r>
    </w:p>
    <w:p w:rsidR="00EB549B" w:rsidRDefault="00EB549B" w:rsidP="00EB549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МКОУ Богородская СОШ.</w:t>
      </w:r>
    </w:p>
    <w:p w:rsidR="00EB549B" w:rsidRDefault="00EB549B" w:rsidP="00EB549B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EB549B" w:rsidRDefault="00EB549B" w:rsidP="00EB549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1. Общие положения.</w:t>
      </w:r>
    </w:p>
    <w:p w:rsidR="00EB549B" w:rsidRDefault="00EB549B" w:rsidP="00EB549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EB549B" w:rsidRDefault="00AB543D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1.1. Настоящая инструкция разработана на основе  Единого квалификационного справочника должностей руководителей, специалистов и служащих, раздел «</w:t>
      </w:r>
      <w:r w:rsidR="00BB3615">
        <w:rPr>
          <w:rFonts w:ascii="Times New Roman" w:eastAsia="Calibri" w:hAnsi="Times New Roman" w:cs="Times New Roman"/>
          <w:sz w:val="24"/>
        </w:rPr>
        <w:t>К</w:t>
      </w:r>
      <w:r>
        <w:rPr>
          <w:rFonts w:ascii="Times New Roman" w:eastAsia="Calibri" w:hAnsi="Times New Roman" w:cs="Times New Roman"/>
          <w:sz w:val="24"/>
        </w:rPr>
        <w:t xml:space="preserve">валификационные характеристики должностей работников образования», утверждённого </w:t>
      </w:r>
      <w:r w:rsidR="00AA76A8">
        <w:rPr>
          <w:rFonts w:ascii="Times New Roman" w:eastAsia="Calibri" w:hAnsi="Times New Roman" w:cs="Times New Roman"/>
          <w:sz w:val="24"/>
        </w:rPr>
        <w:t>Приказом Министерства</w:t>
      </w:r>
      <w:r>
        <w:rPr>
          <w:rFonts w:ascii="Times New Roman" w:eastAsia="Calibri" w:hAnsi="Times New Roman" w:cs="Times New Roman"/>
          <w:sz w:val="24"/>
        </w:rPr>
        <w:t xml:space="preserve"> здравоохранения и социального развития Российской Федерации</w:t>
      </w:r>
      <w:r w:rsidR="00AA76A8">
        <w:rPr>
          <w:rFonts w:ascii="Times New Roman" w:eastAsia="Calibri" w:hAnsi="Times New Roman" w:cs="Times New Roman"/>
          <w:sz w:val="24"/>
        </w:rPr>
        <w:t xml:space="preserve"> № 761н от 26 августа 2010 года (с изменениями, внесёнными Минздравсоцразвития </w:t>
      </w:r>
      <w:r w:rsidR="00951EC5">
        <w:rPr>
          <w:rFonts w:ascii="Times New Roman" w:eastAsia="Calibri" w:hAnsi="Times New Roman" w:cs="Times New Roman"/>
          <w:sz w:val="24"/>
        </w:rPr>
        <w:t>РФ от 31 мая 2011 года № 448н).</w:t>
      </w:r>
    </w:p>
    <w:p w:rsidR="00DB4892" w:rsidRDefault="00DB4892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DB4892" w:rsidRDefault="00DB4892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1.2. 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учителя, воспитателя ГПД, библиотекаря, старшего вожатого, лаборанта, секретаря.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DB4892" w:rsidRDefault="00DB4892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22FFB" w:rsidRDefault="00722FFB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1.3. Требования к квалификации: </w:t>
      </w:r>
      <w:r w:rsidR="00BB361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высшее профессиональное образование или среднее профессиональное образования по направлению подготовки «Образование и педагогика» или в области, соответствующей преподаваемую предмету, без предъявления требований к стажу работы, либо высшее профессиональное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722FFB" w:rsidRDefault="00722FFB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22FFB" w:rsidRDefault="00722FFB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1.4. Учитель подчиняется непосредственно заместителю директора по учебно-воспитательной работе в части учебно-методической и организационной деятельности.</w:t>
      </w:r>
    </w:p>
    <w:p w:rsidR="00722FFB" w:rsidRDefault="00722FFB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22FFB" w:rsidRDefault="00722FFB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1.5. В своей деятельности учитель руководствуется:</w:t>
      </w:r>
    </w:p>
    <w:p w:rsidR="00722FFB" w:rsidRDefault="00722FFB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Конституцией Российской Федерации</w:t>
      </w:r>
    </w:p>
    <w:p w:rsidR="00722FFB" w:rsidRDefault="00722FFB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Законом  РФ «Об образовании»</w:t>
      </w:r>
    </w:p>
    <w:p w:rsidR="00722FFB" w:rsidRDefault="00236101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Типовым положением об общеобразовательном учреждении</w:t>
      </w:r>
    </w:p>
    <w:p w:rsidR="00236101" w:rsidRDefault="00236101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Указами Президента РФ и решениями правительства РФ</w:t>
      </w:r>
    </w:p>
    <w:p w:rsidR="00236101" w:rsidRDefault="00236101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Приказами Министерства образования РФ </w:t>
      </w:r>
    </w:p>
    <w:p w:rsidR="00236101" w:rsidRDefault="00236101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Приказами и решениями органов управления образования Нижегородской области всех уровней по вопросам образования и воспитания обучающихся</w:t>
      </w:r>
    </w:p>
    <w:p w:rsidR="005B7BFD" w:rsidRDefault="005B7BFD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Трудовым законодательством</w:t>
      </w:r>
    </w:p>
    <w:p w:rsidR="005B7BFD" w:rsidRDefault="005B7BFD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Правилами и нормами охраны труда, техники безопасности и противопожарной защиты</w:t>
      </w:r>
    </w:p>
    <w:p w:rsidR="005B7BFD" w:rsidRDefault="005B7BFD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Уставом и локальными актами МКОУ Богородская СОШ (в том числе «Правилами внутреннего распорядка», приказами и распоряжениями  директора школы , настоящей должностной инструкцией)</w:t>
      </w:r>
    </w:p>
    <w:p w:rsidR="005B7BFD" w:rsidRDefault="005B7BFD" w:rsidP="00BB36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Трудовым договором (контрактом)</w:t>
      </w:r>
    </w:p>
    <w:p w:rsidR="005B7BFD" w:rsidRDefault="005B7BFD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Учитель соблюдает Конвенцию о правах ребёнка.</w:t>
      </w:r>
    </w:p>
    <w:p w:rsidR="005B7BFD" w:rsidRPr="005B7BFD" w:rsidRDefault="00BB3615" w:rsidP="00BB36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1.6. Учитель должен знать: </w:t>
      </w:r>
      <w:r w:rsidRPr="00BB3615">
        <w:rPr>
          <w:rFonts w:ascii="Times New Roman" w:eastAsia="Calibri" w:hAnsi="Times New Roman" w:cs="Times New Roman"/>
          <w:sz w:val="24"/>
        </w:rPr>
        <w:t>приоритетные направления развития образовательной системы Российской Федерации;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B3615">
        <w:rPr>
          <w:rFonts w:ascii="Times New Roman" w:eastAsia="Calibri" w:hAnsi="Times New Roman" w:cs="Times New Roman"/>
          <w:sz w:val="24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B3615">
        <w:rPr>
          <w:rFonts w:ascii="Times New Roman" w:eastAsia="Calibri" w:hAnsi="Times New Roman" w:cs="Times New Roman"/>
          <w:sz w:val="24"/>
        </w:rPr>
        <w:t xml:space="preserve">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B3615">
        <w:rPr>
          <w:rFonts w:ascii="Times New Roman" w:eastAsia="Calibri" w:hAnsi="Times New Roman" w:cs="Times New Roman"/>
          <w:sz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51EC5" w:rsidRDefault="00951EC5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212E97" w:rsidRDefault="00212E97" w:rsidP="00212E97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2. Функции.</w:t>
      </w:r>
    </w:p>
    <w:p w:rsidR="00212E97" w:rsidRDefault="00212E97" w:rsidP="00212E9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Основными направлениями деятельности учителя являются:</w:t>
      </w:r>
    </w:p>
    <w:p w:rsidR="00212E97" w:rsidRDefault="00212E97" w:rsidP="00212E97">
      <w:pPr>
        <w:spacing w:after="0"/>
        <w:rPr>
          <w:rFonts w:ascii="Times New Roman" w:eastAsia="Calibri" w:hAnsi="Times New Roman" w:cs="Times New Roman"/>
          <w:sz w:val="24"/>
        </w:rPr>
      </w:pPr>
    </w:p>
    <w:p w:rsidR="00212E97" w:rsidRDefault="00212E97" w:rsidP="00212E9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2.1. Организация учебно-воспитательного процесса на своих уроках и других мероприятиях с учащимися, руководство им и контроль за развитием этого процесса.</w:t>
      </w:r>
    </w:p>
    <w:p w:rsidR="00212E97" w:rsidRDefault="00212E97" w:rsidP="00212E97">
      <w:pPr>
        <w:spacing w:after="0"/>
        <w:rPr>
          <w:rFonts w:ascii="Times New Roman" w:eastAsia="Calibri" w:hAnsi="Times New Roman" w:cs="Times New Roman"/>
          <w:sz w:val="24"/>
        </w:rPr>
      </w:pPr>
    </w:p>
    <w:p w:rsidR="00212E97" w:rsidRDefault="00212E97" w:rsidP="00212E9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 Обеспечение социализации, формирование обще</w:t>
      </w:r>
      <w:r w:rsidR="000C38F8">
        <w:rPr>
          <w:rFonts w:ascii="Times New Roman" w:eastAsia="Calibri" w:hAnsi="Times New Roman" w:cs="Times New Roman"/>
          <w:sz w:val="24"/>
        </w:rPr>
        <w:t xml:space="preserve">й </w:t>
      </w:r>
      <w:r>
        <w:rPr>
          <w:rFonts w:ascii="Times New Roman" w:eastAsia="Calibri" w:hAnsi="Times New Roman" w:cs="Times New Roman"/>
          <w:sz w:val="24"/>
        </w:rPr>
        <w:t xml:space="preserve"> культуры личности, осознанного выбора и последующего освоения профессиональных программ </w:t>
      </w:r>
      <w:r w:rsidR="000C38F8">
        <w:rPr>
          <w:rFonts w:ascii="Times New Roman" w:eastAsia="Calibri" w:hAnsi="Times New Roman" w:cs="Times New Roman"/>
          <w:sz w:val="24"/>
        </w:rPr>
        <w:t>обучающихся.</w:t>
      </w:r>
    </w:p>
    <w:p w:rsidR="000C38F8" w:rsidRDefault="000C38F8" w:rsidP="00212E97">
      <w:pPr>
        <w:spacing w:after="0"/>
        <w:rPr>
          <w:rFonts w:ascii="Times New Roman" w:eastAsia="Calibri" w:hAnsi="Times New Roman" w:cs="Times New Roman"/>
          <w:sz w:val="24"/>
        </w:rPr>
      </w:pPr>
    </w:p>
    <w:p w:rsidR="000C38F8" w:rsidRDefault="000C38F8" w:rsidP="00212E9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2.3. Обеспечение режима соблюдения норм и правил техники безопасности в учебном процессе на своих уроках и других видах деятельности с учащимися.</w:t>
      </w:r>
    </w:p>
    <w:p w:rsidR="000C38F8" w:rsidRDefault="000C38F8" w:rsidP="00212E97">
      <w:pPr>
        <w:spacing w:after="0"/>
        <w:rPr>
          <w:rFonts w:ascii="Times New Roman" w:eastAsia="Calibri" w:hAnsi="Times New Roman" w:cs="Times New Roman"/>
          <w:sz w:val="24"/>
        </w:rPr>
      </w:pPr>
    </w:p>
    <w:p w:rsidR="005E4D0D" w:rsidRDefault="00601095" w:rsidP="0060109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3.</w:t>
      </w:r>
      <w:r w:rsidR="005E4D0D">
        <w:rPr>
          <w:rFonts w:ascii="Times New Roman" w:eastAsia="Calibri" w:hAnsi="Times New Roman" w:cs="Times New Roman"/>
          <w:b/>
          <w:sz w:val="24"/>
        </w:rPr>
        <w:t xml:space="preserve"> Должностные обязанности.</w:t>
      </w:r>
    </w:p>
    <w:p w:rsidR="005E4D0D" w:rsidRDefault="005E4D0D" w:rsidP="005E4D0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5E4D0D" w:rsidRDefault="005E4D0D" w:rsidP="005E4D0D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Учитель:</w:t>
      </w:r>
    </w:p>
    <w:p w:rsidR="005E4D0D" w:rsidRDefault="005E4D0D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3.1. Осуществляет обучение и воспитание обучающихся с учётом их психолого-физиологических особенностей и специфики преподаваемого предмета.</w:t>
      </w:r>
    </w:p>
    <w:p w:rsidR="005E4D0D" w:rsidRDefault="005E4D0D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D06ACC" w:rsidRDefault="005E4D0D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3.2. Использует разнообразные формы, приёмы,  методы и средства обучения, в том числе по индивидуальным учебным планам</w:t>
      </w:r>
      <w:r w:rsidR="00D06ACC">
        <w:rPr>
          <w:rFonts w:ascii="Times New Roman" w:eastAsia="Calibri" w:hAnsi="Times New Roman" w:cs="Times New Roman"/>
          <w:sz w:val="24"/>
        </w:rPr>
        <w:t>, ускоренным курсам в рамках федеральных государственных  образовательных стандартов.</w:t>
      </w:r>
    </w:p>
    <w:p w:rsidR="00D06ACC" w:rsidRDefault="00D06AC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D06ACC" w:rsidRDefault="00D06ACC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3.3. Использует современные образовательные технологии, включая информационные, а также цифровые ресурсы.</w:t>
      </w:r>
    </w:p>
    <w:p w:rsidR="00D06ACC" w:rsidRDefault="00D06AC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D06ACC" w:rsidRDefault="00D06ACC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3.4. Обоснованно выбирает программы и учебно-методическое обеспечение, включая цифровые образовательные ресурсы.</w:t>
      </w:r>
    </w:p>
    <w:p w:rsidR="00D06ACC" w:rsidRDefault="00D06AC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0C38F8" w:rsidRDefault="00D06ACC" w:rsidP="005E4D0D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3.5. Проводит занятия, опираясь на достижения в области педагогической и психологической наук, возрас</w:t>
      </w:r>
      <w:r w:rsidR="00931C07">
        <w:rPr>
          <w:rFonts w:ascii="Times New Roman" w:eastAsia="Calibri" w:hAnsi="Times New Roman" w:cs="Times New Roman"/>
          <w:sz w:val="24"/>
        </w:rPr>
        <w:t>т</w:t>
      </w:r>
      <w:r>
        <w:rPr>
          <w:rFonts w:ascii="Times New Roman" w:eastAsia="Calibri" w:hAnsi="Times New Roman" w:cs="Times New Roman"/>
          <w:sz w:val="24"/>
        </w:rPr>
        <w:t>ной психологии и школьной гигиены, а также современных информационных технологий и методик обучения.</w:t>
      </w:r>
      <w:r w:rsidR="00601095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931C07" w:rsidRDefault="00931C07" w:rsidP="005E4D0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931C07" w:rsidRDefault="00931C07" w:rsidP="005E4D0D">
      <w:pPr>
        <w:spacing w:after="0"/>
        <w:rPr>
          <w:rFonts w:ascii="Times New Roman" w:eastAsia="Calibri" w:hAnsi="Times New Roman" w:cs="Times New Roman"/>
          <w:sz w:val="24"/>
        </w:rPr>
      </w:pPr>
      <w:r w:rsidRPr="00931C07">
        <w:rPr>
          <w:rFonts w:ascii="Times New Roman" w:eastAsia="Calibri" w:hAnsi="Times New Roman" w:cs="Times New Roman"/>
          <w:sz w:val="24"/>
        </w:rPr>
        <w:t>3.6.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30127">
        <w:rPr>
          <w:rFonts w:ascii="Times New Roman" w:eastAsia="Calibri" w:hAnsi="Times New Roman" w:cs="Times New Roman"/>
          <w:sz w:val="24"/>
        </w:rPr>
        <w:t>Планирует и осуществляет учебный процесс в соответствии с образовательной программой образовательного учреждения.</w:t>
      </w: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3.7. Разрабатывает рабочую программу по предмету, курсу на основе примерных основных общеобразовательных программ и обеспечивает её выполнение, организуя и поддерживая разнообразные виды деятельности обучающихся, ориентируясь на личность ученика, развитие его мотивации, познавательных интересов, способностей.</w:t>
      </w: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3.8. 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(курсу) с практикой.</w:t>
      </w: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3.9. Обеспечивает достижение и подтверждение обучающимися уровней образования (образовательных цензов).</w:t>
      </w: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F30127" w:rsidRDefault="00F30127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3.10. Оценивает эффективность и результаты обучения обучающихся по предмету (курсу),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</w:t>
      </w:r>
      <w:r w:rsidR="00C870B7">
        <w:rPr>
          <w:rFonts w:ascii="Times New Roman" w:eastAsia="Calibri" w:hAnsi="Times New Roman" w:cs="Times New Roman"/>
          <w:sz w:val="24"/>
        </w:rPr>
        <w:t>.</w:t>
      </w:r>
    </w:p>
    <w:p w:rsidR="00C870B7" w:rsidRDefault="00C870B7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C870B7" w:rsidRDefault="00C870B7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3.11. Соблюдает права и свободы обучающихся</w:t>
      </w:r>
      <w:r w:rsidR="00B40DB5">
        <w:rPr>
          <w:rFonts w:ascii="Times New Roman" w:eastAsia="Calibri" w:hAnsi="Times New Roman" w:cs="Times New Roman"/>
          <w:sz w:val="24"/>
        </w:rPr>
        <w:t>, поддерживает учебную дисциплину, режим посещения  занятий, уважая человеческое достоинство, честь и репутацию обучающихся.</w:t>
      </w:r>
    </w:p>
    <w:p w:rsidR="00B40DB5" w:rsidRDefault="00B40DB5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B40DB5" w:rsidRDefault="00B40DB5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3.12. Осуществляет контрольно-оценочную деятельность в образовательном процессе с использованием современных </w:t>
      </w:r>
      <w:r w:rsidR="00365CB5">
        <w:rPr>
          <w:rFonts w:ascii="Times New Roman" w:eastAsia="Calibri" w:hAnsi="Times New Roman" w:cs="Times New Roman"/>
          <w:sz w:val="24"/>
        </w:rPr>
        <w:t>способов оценивания в условиях информационно-коммуникационных  технологий (ведение электронных форм документации, в том числе электронного журнала и дневников обучающихся).</w:t>
      </w:r>
    </w:p>
    <w:p w:rsidR="00365CB5" w:rsidRDefault="00365CB5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365CB5" w:rsidRDefault="00365CB5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3.13. Вносит предложения по совершенствованию образовательного процесса в образовательном учреждении, участвует в деятельности педагогического  и 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365CB5" w:rsidRDefault="00365CB5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522596" w:rsidRDefault="00365CB5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3.14. Обеспечивает охрану жизни и здоровья обучающихся во время образовательного процесса.</w:t>
      </w:r>
    </w:p>
    <w:p w:rsidR="00522596" w:rsidRDefault="00522596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522596" w:rsidRDefault="00522596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3.15. Осуществляет связь с родителями обучающихся (лицами, их заменяющими).</w:t>
      </w:r>
    </w:p>
    <w:p w:rsidR="00522596" w:rsidRDefault="00522596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1C3D2C" w:rsidRDefault="00522596" w:rsidP="005E4D0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3.16. Выполняет правила по охране труда и пожарной безопасности.</w:t>
      </w:r>
    </w:p>
    <w:p w:rsidR="001C3D2C" w:rsidRDefault="001C3D2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1C3D2C" w:rsidRDefault="001C3D2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1C3D2C" w:rsidRDefault="001C3D2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1C3D2C" w:rsidRDefault="001C3D2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1C3D2C" w:rsidRDefault="001C3D2C" w:rsidP="005E4D0D">
      <w:pPr>
        <w:spacing w:after="0"/>
        <w:rPr>
          <w:rFonts w:ascii="Times New Roman" w:eastAsia="Calibri" w:hAnsi="Times New Roman" w:cs="Times New Roman"/>
          <w:sz w:val="24"/>
        </w:rPr>
      </w:pPr>
    </w:p>
    <w:p w:rsidR="00365CB5" w:rsidRDefault="001C3D2C" w:rsidP="001C3D2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4. Права.</w:t>
      </w:r>
    </w:p>
    <w:p w:rsidR="001C3D2C" w:rsidRDefault="001C3D2C" w:rsidP="001C3D2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1C3D2C" w:rsidRDefault="001C3D2C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Учитель имеет право:</w:t>
      </w: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1C3D2C" w:rsidRDefault="001C3D2C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4.1. Выбирать и использовать в своей работе методики обучения, учебные пособия и материалы, учебники, методы и систему промежуточной аттестации, утверждённые школой.</w:t>
      </w: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4.2. Давать обязательные распоряжения ученикам во время занятий.</w:t>
      </w: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4.3. </w:t>
      </w:r>
      <w:r w:rsidR="007D5858">
        <w:rPr>
          <w:rFonts w:ascii="Times New Roman" w:eastAsia="Calibri" w:hAnsi="Times New Roman" w:cs="Times New Roman"/>
          <w:sz w:val="24"/>
        </w:rPr>
        <w:t>Обращаться</w:t>
      </w:r>
      <w:r w:rsidR="007D5858" w:rsidRPr="007D5858">
        <w:rPr>
          <w:rFonts w:ascii="Times New Roman" w:eastAsia="Calibri" w:hAnsi="Times New Roman" w:cs="Times New Roman"/>
          <w:sz w:val="24"/>
        </w:rPr>
        <w:t xml:space="preserve"> в комиссию по урегулированию споров между участниками образовательных отношений;</w:t>
      </w: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4.4. Принимать участие в разработке учебного плана и образовательной программы образовательного учреждения, в принятии решений педагогического совета и любых других коллегиальных органов управления.</w:t>
      </w:r>
    </w:p>
    <w:p w:rsidR="000473B0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7D5858" w:rsidRDefault="000473B0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4.5.</w:t>
      </w:r>
      <w:r w:rsidR="007D5858" w:rsidRPr="007D5858">
        <w:t xml:space="preserve"> </w:t>
      </w:r>
      <w:r w:rsidR="007D5858">
        <w:rPr>
          <w:rFonts w:ascii="Times New Roman" w:eastAsia="Calibri" w:hAnsi="Times New Roman" w:cs="Times New Roman"/>
          <w:sz w:val="24"/>
        </w:rPr>
        <w:t xml:space="preserve"> Н</w:t>
      </w:r>
      <w:r w:rsidR="007D5858" w:rsidRPr="007D5858">
        <w:rPr>
          <w:rFonts w:ascii="Times New Roman" w:eastAsia="Calibri" w:hAnsi="Times New Roman" w:cs="Times New Roman"/>
          <w:sz w:val="24"/>
        </w:rPr>
        <w:t>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7D5858" w:rsidRDefault="007D5858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0424AB" w:rsidRDefault="007D5858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4.6. </w:t>
      </w:r>
      <w:r w:rsidR="000473B0">
        <w:rPr>
          <w:rFonts w:ascii="Times New Roman" w:eastAsia="Calibri" w:hAnsi="Times New Roman" w:cs="Times New Roman"/>
          <w:sz w:val="24"/>
        </w:rPr>
        <w:t>Вносить предложения о начале, прекращении или приостановлении конкретных  методических, воспитательных или инновационных проектов</w:t>
      </w:r>
      <w:r w:rsidR="000424AB">
        <w:rPr>
          <w:rFonts w:ascii="Times New Roman" w:eastAsia="Calibri" w:hAnsi="Times New Roman" w:cs="Times New Roman"/>
          <w:sz w:val="24"/>
        </w:rPr>
        <w:t>, по совершенствованию учебно-воспитательной и экспериментально-методической работы.</w:t>
      </w:r>
    </w:p>
    <w:p w:rsidR="000424AB" w:rsidRDefault="000424AB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582882" w:rsidRDefault="007D5858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4.7</w:t>
      </w:r>
      <w:r w:rsidR="000424AB">
        <w:rPr>
          <w:rFonts w:ascii="Times New Roman" w:eastAsia="Calibri" w:hAnsi="Times New Roman" w:cs="Times New Roman"/>
          <w:sz w:val="24"/>
        </w:rPr>
        <w:t xml:space="preserve">. </w:t>
      </w:r>
      <w:r w:rsidR="00582882">
        <w:rPr>
          <w:rFonts w:ascii="Times New Roman" w:eastAsia="Calibri" w:hAnsi="Times New Roman" w:cs="Times New Roman"/>
          <w:sz w:val="24"/>
        </w:rPr>
        <w:t>Приглашение от имени школы родителей (законных представителей) для информирования об успехах их детей и нарушениях ими Устава и иных локальных актов школы.</w:t>
      </w:r>
    </w:p>
    <w:p w:rsidR="00582882" w:rsidRDefault="00582882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2D7BB2" w:rsidRDefault="007D5858" w:rsidP="001C3D2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4.8</w:t>
      </w:r>
      <w:r w:rsidR="00582882">
        <w:rPr>
          <w:rFonts w:ascii="Times New Roman" w:eastAsia="Calibri" w:hAnsi="Times New Roman" w:cs="Times New Roman"/>
          <w:sz w:val="24"/>
        </w:rPr>
        <w:t>. Не допускать на свои занятия  посторонних лиц без разрешения администрации</w:t>
      </w:r>
      <w:r w:rsidR="00100156">
        <w:rPr>
          <w:rFonts w:ascii="Times New Roman" w:eastAsia="Calibri" w:hAnsi="Times New Roman" w:cs="Times New Roman"/>
          <w:sz w:val="24"/>
        </w:rPr>
        <w:t>.</w:t>
      </w:r>
    </w:p>
    <w:p w:rsidR="002D7BB2" w:rsidRDefault="002D7BB2" w:rsidP="001C3D2C">
      <w:pPr>
        <w:spacing w:after="0"/>
        <w:rPr>
          <w:rFonts w:ascii="Times New Roman" w:eastAsia="Calibri" w:hAnsi="Times New Roman" w:cs="Times New Roman"/>
          <w:sz w:val="24"/>
        </w:rPr>
      </w:pPr>
    </w:p>
    <w:p w:rsidR="000473B0" w:rsidRDefault="002D7BB2" w:rsidP="002D7BB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5. Ответственность.</w:t>
      </w:r>
    </w:p>
    <w:p w:rsidR="002D7BB2" w:rsidRDefault="002D7BB2" w:rsidP="002D7BB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2D7BB2" w:rsidRDefault="002D7BB2" w:rsidP="002D7BB2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5.1. За неисполнение или ненадлежащее исполнение без уважительных причин Устава и Правил внутреннего распорядка школы, распоряжений директора школы и иных локальных нормативных актов, должностных обязанностей, установленных настоящей инструкцией, в том числе  за неиспользование прав, предоставленных настоящей инструкцией, повлекшее дезорганизацию образовательного процесса, учитель несёт дисциплинарную ответственность в порядке, определённом </w:t>
      </w:r>
      <w:r w:rsidR="00595933">
        <w:rPr>
          <w:rFonts w:ascii="Times New Roman" w:eastAsia="Calibri" w:hAnsi="Times New Roman" w:cs="Times New Roman"/>
          <w:sz w:val="24"/>
        </w:rPr>
        <w:t xml:space="preserve">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95933" w:rsidRDefault="00595933" w:rsidP="002D7BB2">
      <w:pPr>
        <w:spacing w:after="0"/>
        <w:rPr>
          <w:rFonts w:ascii="Times New Roman" w:eastAsia="Calibri" w:hAnsi="Times New Roman" w:cs="Times New Roman"/>
          <w:sz w:val="24"/>
        </w:rPr>
      </w:pPr>
    </w:p>
    <w:p w:rsidR="00595933" w:rsidRDefault="00595933" w:rsidP="002D7BB2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5.2. 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освобождён от занимаемой должности в соответствии с трудовым законодательством и Законом РФ «Об образовании». Увольнение за данный проступок не является мерой  дисциплинарной ответственности.</w:t>
      </w:r>
    </w:p>
    <w:p w:rsidR="00595933" w:rsidRDefault="00595933" w:rsidP="002D7BB2">
      <w:pPr>
        <w:spacing w:after="0"/>
        <w:rPr>
          <w:rFonts w:ascii="Times New Roman" w:eastAsia="Calibri" w:hAnsi="Times New Roman" w:cs="Times New Roman"/>
          <w:sz w:val="24"/>
        </w:rPr>
      </w:pPr>
    </w:p>
    <w:p w:rsidR="00595933" w:rsidRDefault="00595933" w:rsidP="002D7BB2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5.3. За нарушение правил пожарной безопасности , охраны </w:t>
      </w:r>
      <w:r w:rsidR="00A1077F">
        <w:rPr>
          <w:rFonts w:ascii="Times New Roman" w:eastAsia="Calibri" w:hAnsi="Times New Roman" w:cs="Times New Roman"/>
          <w:sz w:val="24"/>
        </w:rPr>
        <w:t xml:space="preserve">труда, санитарно-гигиенических правил организации учебно-воспитательного процесса учитель </w:t>
      </w:r>
      <w:r w:rsidR="00A1077F">
        <w:rPr>
          <w:rFonts w:ascii="Times New Roman" w:eastAsia="Calibri" w:hAnsi="Times New Roman" w:cs="Times New Roman"/>
          <w:sz w:val="24"/>
        </w:rPr>
        <w:lastRenderedPageBreak/>
        <w:t>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1077F" w:rsidRDefault="00A1077F" w:rsidP="002D7BB2">
      <w:pPr>
        <w:spacing w:after="0"/>
        <w:rPr>
          <w:rFonts w:ascii="Times New Roman" w:eastAsia="Calibri" w:hAnsi="Times New Roman" w:cs="Times New Roman"/>
          <w:sz w:val="24"/>
        </w:rPr>
      </w:pPr>
    </w:p>
    <w:p w:rsidR="00A1077F" w:rsidRDefault="00A1077F" w:rsidP="002D7BB2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5.4. За виновное причинение школе или участникам образовательного процесса ущерба (в том числе морального) в связи с исполнением  (неисполнением) своих должностных обязанностей, а также прав, предоставленных настоящей инструкцией , учитель несёт  материальную ответственность в порядке  и в пределах, установленных трудовым и (или) гражданским законодательством.</w:t>
      </w:r>
    </w:p>
    <w:p w:rsidR="00A1077F" w:rsidRDefault="00A1077F" w:rsidP="002D7BB2">
      <w:pPr>
        <w:spacing w:after="0"/>
        <w:rPr>
          <w:rFonts w:ascii="Times New Roman" w:eastAsia="Calibri" w:hAnsi="Times New Roman" w:cs="Times New Roman"/>
          <w:sz w:val="24"/>
        </w:rPr>
      </w:pPr>
    </w:p>
    <w:p w:rsidR="00A1077F" w:rsidRDefault="00A1077F" w:rsidP="00A1077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6. Взаимоотношения. Связи по должности.</w:t>
      </w:r>
    </w:p>
    <w:p w:rsidR="00A1077F" w:rsidRDefault="00A1077F" w:rsidP="00A1077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A1077F" w:rsidRDefault="001B0B09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Учитель:</w:t>
      </w:r>
    </w:p>
    <w:p w:rsidR="001B0B09" w:rsidRDefault="001B0B09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6.1. Работает в соответствии с нагрузкой по расписанию, утверждённому директором школы.</w:t>
      </w:r>
    </w:p>
    <w:p w:rsidR="001B0B09" w:rsidRDefault="001B0B09" w:rsidP="00A1077F">
      <w:pPr>
        <w:spacing w:after="0"/>
        <w:rPr>
          <w:rFonts w:ascii="Times New Roman" w:eastAsia="Calibri" w:hAnsi="Times New Roman" w:cs="Times New Roman"/>
          <w:sz w:val="24"/>
        </w:rPr>
      </w:pPr>
    </w:p>
    <w:p w:rsidR="001B0B09" w:rsidRDefault="001B0B09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6.2. Самостоятельно планирует свою работу на каждый учебный год и каждую учебную четверть в соответствии с учебным планом школы и утверждённой </w:t>
      </w:r>
      <w:r w:rsidR="007E3AE7">
        <w:rPr>
          <w:rFonts w:ascii="Times New Roman" w:eastAsia="Calibri" w:hAnsi="Times New Roman" w:cs="Times New Roman"/>
          <w:sz w:val="24"/>
        </w:rPr>
        <w:t>рабочей программой. Рабочая программа утверждается непосредственно руководителем не позднее 31 августа текущего года.</w:t>
      </w: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6.3. Представляет  заместителю директора по учебно-воспитательной работе  письменный отчёт о своей деятельности в течение 5 дней по окончании каждой учебной четверти.</w:t>
      </w: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6.4. Получает от директора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6.5. Систематически обменивается информацией по вопросам, входящим в свою компетенцию, с педагогами.</w:t>
      </w: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</w:p>
    <w:p w:rsidR="007E3AE7" w:rsidRDefault="007E3AE7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6.6. Исполняет обязанности других учителей в период их временного отсутствия (отпуск, болезнь и т.п.). Исполнение обязанностей</w:t>
      </w:r>
      <w:r w:rsidR="00EB27F7">
        <w:rPr>
          <w:rFonts w:ascii="Times New Roman" w:eastAsia="Calibri" w:hAnsi="Times New Roman" w:cs="Times New Roman"/>
          <w:sz w:val="24"/>
        </w:rPr>
        <w:t xml:space="preserve"> осуществляется </w:t>
      </w:r>
      <w:r>
        <w:rPr>
          <w:rFonts w:ascii="Times New Roman" w:eastAsia="Calibri" w:hAnsi="Times New Roman" w:cs="Times New Roman"/>
          <w:sz w:val="24"/>
        </w:rPr>
        <w:t xml:space="preserve"> в соответствии </w:t>
      </w:r>
      <w:r w:rsidR="00EB27F7">
        <w:rPr>
          <w:rFonts w:ascii="Times New Roman" w:eastAsia="Calibri" w:hAnsi="Times New Roman" w:cs="Times New Roman"/>
          <w:sz w:val="24"/>
        </w:rPr>
        <w:t xml:space="preserve"> с законодательством о труде и Уставом школы на основании приказа директора.</w:t>
      </w:r>
    </w:p>
    <w:p w:rsidR="00EB27F7" w:rsidRDefault="00EB27F7" w:rsidP="00A1077F">
      <w:pPr>
        <w:spacing w:after="0"/>
        <w:rPr>
          <w:rFonts w:ascii="Times New Roman" w:eastAsia="Calibri" w:hAnsi="Times New Roman" w:cs="Times New Roman"/>
          <w:sz w:val="24"/>
        </w:rPr>
      </w:pPr>
    </w:p>
    <w:p w:rsidR="00EB27F7" w:rsidRPr="00A1077F" w:rsidRDefault="00EB27F7" w:rsidP="00A1077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6.7. Передаёт своему непосредственному руководителю информацию, полученную на совещаниях и конференциях, после её получения.</w:t>
      </w:r>
    </w:p>
    <w:p w:rsidR="00AA76A8" w:rsidRPr="00EB549B" w:rsidRDefault="00AA76A8" w:rsidP="00BB361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96008C" w:rsidRPr="00EB549B" w:rsidRDefault="0096008C" w:rsidP="00BB361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6008C" w:rsidRPr="00EB549B" w:rsidSect="005B7B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595E"/>
    <w:multiLevelType w:val="hybridMultilevel"/>
    <w:tmpl w:val="87FEAED0"/>
    <w:lvl w:ilvl="0" w:tplc="07661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49B"/>
    <w:rsid w:val="000424AB"/>
    <w:rsid w:val="000473B0"/>
    <w:rsid w:val="000C38F8"/>
    <w:rsid w:val="00100156"/>
    <w:rsid w:val="001B0B09"/>
    <w:rsid w:val="001C3D2C"/>
    <w:rsid w:val="00212E97"/>
    <w:rsid w:val="00236101"/>
    <w:rsid w:val="002D7BB2"/>
    <w:rsid w:val="00365CB5"/>
    <w:rsid w:val="00447464"/>
    <w:rsid w:val="004747F0"/>
    <w:rsid w:val="00522596"/>
    <w:rsid w:val="00582882"/>
    <w:rsid w:val="00595933"/>
    <w:rsid w:val="005B7BFD"/>
    <w:rsid w:val="005E4D0D"/>
    <w:rsid w:val="00601095"/>
    <w:rsid w:val="00722FFB"/>
    <w:rsid w:val="007D5858"/>
    <w:rsid w:val="007E3AE7"/>
    <w:rsid w:val="00931C07"/>
    <w:rsid w:val="00951EC5"/>
    <w:rsid w:val="0096008C"/>
    <w:rsid w:val="00A1077F"/>
    <w:rsid w:val="00A61FC2"/>
    <w:rsid w:val="00AA76A8"/>
    <w:rsid w:val="00AB543D"/>
    <w:rsid w:val="00B30942"/>
    <w:rsid w:val="00B40DB5"/>
    <w:rsid w:val="00BB3615"/>
    <w:rsid w:val="00C870B7"/>
    <w:rsid w:val="00D06ACC"/>
    <w:rsid w:val="00D7128F"/>
    <w:rsid w:val="00DB4892"/>
    <w:rsid w:val="00EB27F7"/>
    <w:rsid w:val="00EB549B"/>
    <w:rsid w:val="00F3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F7AE-BB7E-4F13-85CB-124C45A7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</cp:revision>
  <dcterms:created xsi:type="dcterms:W3CDTF">2014-06-17T09:26:00Z</dcterms:created>
  <dcterms:modified xsi:type="dcterms:W3CDTF">2014-12-07T10:00:00Z</dcterms:modified>
</cp:coreProperties>
</file>